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78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河南省豫健医学发展基金会</w:t>
      </w:r>
    </w:p>
    <w:p w14:paraId="6B987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大河致远-河南省医疗卫生机构学术能力提升项目</w:t>
      </w:r>
      <w:r>
        <w:rPr>
          <w:rFonts w:hint="eastAsia"/>
          <w:b/>
          <w:sz w:val="32"/>
          <w:szCs w:val="32"/>
          <w:lang w:val="en-US" w:eastAsia="zh-CN"/>
        </w:rPr>
        <w:t>申请</w:t>
      </w:r>
      <w:r>
        <w:rPr>
          <w:rFonts w:hint="eastAsia"/>
          <w:b/>
          <w:sz w:val="32"/>
          <w:szCs w:val="32"/>
        </w:rPr>
        <w:t>表</w:t>
      </w:r>
    </w:p>
    <w:tbl>
      <w:tblPr>
        <w:tblStyle w:val="4"/>
        <w:tblpPr w:leftFromText="180" w:rightFromText="180" w:vertAnchor="text" w:horzAnchor="page" w:tblpX="1209" w:tblpY="151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753"/>
        <w:gridCol w:w="664"/>
        <w:gridCol w:w="668"/>
        <w:gridCol w:w="810"/>
        <w:gridCol w:w="1117"/>
        <w:gridCol w:w="1223"/>
        <w:gridCol w:w="757"/>
        <w:gridCol w:w="855"/>
        <w:gridCol w:w="2220"/>
      </w:tblGrid>
      <w:tr w14:paraId="2888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83" w:type="dxa"/>
            <w:vAlign w:val="center"/>
          </w:tcPr>
          <w:p w14:paraId="220E9B7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DB07D65">
            <w:pPr>
              <w:jc w:val="center"/>
            </w:pPr>
          </w:p>
        </w:tc>
        <w:tc>
          <w:tcPr>
            <w:tcW w:w="668" w:type="dxa"/>
            <w:vAlign w:val="center"/>
          </w:tcPr>
          <w:p w14:paraId="4FF28E0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10" w:type="dxa"/>
            <w:vAlign w:val="center"/>
          </w:tcPr>
          <w:p w14:paraId="7019352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 w14:paraId="32221490">
            <w:pPr>
              <w:jc w:val="center"/>
            </w:pPr>
            <w:r>
              <w:rPr>
                <w:rFonts w:hint="eastAsia"/>
              </w:rPr>
              <w:t xml:space="preserve">出生年月 </w:t>
            </w:r>
          </w:p>
        </w:tc>
        <w:tc>
          <w:tcPr>
            <w:tcW w:w="1223" w:type="dxa"/>
            <w:vAlign w:val="center"/>
          </w:tcPr>
          <w:p w14:paraId="62766753">
            <w:pPr>
              <w:jc w:val="center"/>
            </w:pPr>
          </w:p>
        </w:tc>
        <w:tc>
          <w:tcPr>
            <w:tcW w:w="757" w:type="dxa"/>
            <w:vAlign w:val="center"/>
          </w:tcPr>
          <w:p w14:paraId="21D89D1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5" w:type="dxa"/>
            <w:vAlign w:val="center"/>
          </w:tcPr>
          <w:p w14:paraId="4526525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220" w:type="dxa"/>
            <w:vMerge w:val="restart"/>
            <w:vAlign w:val="center"/>
          </w:tcPr>
          <w:p w14:paraId="479C1E2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1D4C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83" w:type="dxa"/>
            <w:vAlign w:val="center"/>
          </w:tcPr>
          <w:p w14:paraId="0EF461D0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5235" w:type="dxa"/>
            <w:gridSpan w:val="6"/>
            <w:vAlign w:val="center"/>
          </w:tcPr>
          <w:p w14:paraId="1AF92401">
            <w:pPr>
              <w:jc w:val="both"/>
            </w:pPr>
          </w:p>
        </w:tc>
        <w:tc>
          <w:tcPr>
            <w:tcW w:w="757" w:type="dxa"/>
            <w:vAlign w:val="center"/>
          </w:tcPr>
          <w:p w14:paraId="0A379904">
            <w:pPr>
              <w:jc w:val="center"/>
            </w:pPr>
            <w:r>
              <w:rPr>
                <w:rFonts w:hint="eastAsia"/>
              </w:rPr>
              <w:t>政治</w:t>
            </w:r>
          </w:p>
          <w:p w14:paraId="5D9982C8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855" w:type="dxa"/>
            <w:vAlign w:val="center"/>
          </w:tcPr>
          <w:p w14:paraId="09BA555B">
            <w:pPr>
              <w:jc w:val="both"/>
            </w:pPr>
          </w:p>
        </w:tc>
        <w:tc>
          <w:tcPr>
            <w:tcW w:w="2220" w:type="dxa"/>
            <w:vMerge w:val="continue"/>
            <w:vAlign w:val="center"/>
          </w:tcPr>
          <w:p w14:paraId="1B2995F1">
            <w:pPr>
              <w:jc w:val="center"/>
            </w:pPr>
          </w:p>
        </w:tc>
      </w:tr>
      <w:tr w14:paraId="0D5D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83" w:type="dxa"/>
            <w:vAlign w:val="center"/>
          </w:tcPr>
          <w:p w14:paraId="6B7075FA">
            <w:pPr>
              <w:spacing w:line="36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012" w:type="dxa"/>
            <w:gridSpan w:val="5"/>
            <w:vAlign w:val="center"/>
          </w:tcPr>
          <w:p w14:paraId="0538D5EB">
            <w:pPr>
              <w:spacing w:line="360" w:lineRule="exact"/>
              <w:jc w:val="center"/>
            </w:pPr>
          </w:p>
        </w:tc>
        <w:tc>
          <w:tcPr>
            <w:tcW w:w="1223" w:type="dxa"/>
            <w:tcBorders>
              <w:bottom w:val="nil"/>
              <w:right w:val="single" w:color="auto" w:sz="4" w:space="0"/>
            </w:tcBorders>
            <w:vAlign w:val="center"/>
          </w:tcPr>
          <w:p w14:paraId="30ABD0BB">
            <w:pPr>
              <w:spacing w:line="360" w:lineRule="exact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612" w:type="dxa"/>
            <w:gridSpan w:val="2"/>
            <w:tcBorders>
              <w:left w:val="single" w:color="auto" w:sz="4" w:space="0"/>
              <w:bottom w:val="nil"/>
            </w:tcBorders>
            <w:vAlign w:val="center"/>
          </w:tcPr>
          <w:p w14:paraId="47723BBA">
            <w:pPr>
              <w:spacing w:line="360" w:lineRule="exact"/>
              <w:jc w:val="center"/>
            </w:pPr>
          </w:p>
        </w:tc>
        <w:tc>
          <w:tcPr>
            <w:tcW w:w="2220" w:type="dxa"/>
            <w:vMerge w:val="continue"/>
            <w:vAlign w:val="center"/>
          </w:tcPr>
          <w:p w14:paraId="277050D3">
            <w:pPr>
              <w:spacing w:line="360" w:lineRule="exact"/>
              <w:jc w:val="center"/>
            </w:pPr>
          </w:p>
        </w:tc>
      </w:tr>
      <w:tr w14:paraId="18A2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83" w:type="dxa"/>
            <w:vAlign w:val="center"/>
          </w:tcPr>
          <w:p w14:paraId="330289AC">
            <w:pPr>
              <w:spacing w:line="360" w:lineRule="exact"/>
              <w:jc w:val="center"/>
            </w:pPr>
            <w:r>
              <w:rPr>
                <w:rFonts w:hint="eastAsia"/>
              </w:rPr>
              <w:t>所在科室</w:t>
            </w:r>
          </w:p>
        </w:tc>
        <w:tc>
          <w:tcPr>
            <w:tcW w:w="4012" w:type="dxa"/>
            <w:gridSpan w:val="5"/>
            <w:vAlign w:val="center"/>
          </w:tcPr>
          <w:p w14:paraId="70C7C8B5">
            <w:pPr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23" w:type="dxa"/>
            <w:vAlign w:val="center"/>
          </w:tcPr>
          <w:p w14:paraId="1A9AEB6E">
            <w:pPr>
              <w:spacing w:line="36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612" w:type="dxa"/>
            <w:gridSpan w:val="2"/>
            <w:vAlign w:val="center"/>
          </w:tcPr>
          <w:p w14:paraId="7D43076B">
            <w:pPr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220" w:type="dxa"/>
            <w:vMerge w:val="continue"/>
            <w:vAlign w:val="center"/>
          </w:tcPr>
          <w:p w14:paraId="312AE4BF">
            <w:pPr>
              <w:spacing w:line="360" w:lineRule="exact"/>
              <w:jc w:val="center"/>
            </w:pPr>
          </w:p>
        </w:tc>
      </w:tr>
      <w:tr w14:paraId="1D11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83" w:type="dxa"/>
            <w:vAlign w:val="center"/>
          </w:tcPr>
          <w:p w14:paraId="55D2B194">
            <w:pPr>
              <w:spacing w:line="360" w:lineRule="exact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4012" w:type="dxa"/>
            <w:gridSpan w:val="5"/>
            <w:vAlign w:val="center"/>
          </w:tcPr>
          <w:p w14:paraId="35FE3F6A">
            <w:pPr>
              <w:spacing w:line="360" w:lineRule="exact"/>
              <w:jc w:val="center"/>
            </w:pPr>
          </w:p>
        </w:tc>
        <w:tc>
          <w:tcPr>
            <w:tcW w:w="1223" w:type="dxa"/>
            <w:vAlign w:val="center"/>
          </w:tcPr>
          <w:p w14:paraId="46CC192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1612" w:type="dxa"/>
            <w:gridSpan w:val="2"/>
            <w:vAlign w:val="center"/>
          </w:tcPr>
          <w:p w14:paraId="41F7BCA8">
            <w:pPr>
              <w:spacing w:line="360" w:lineRule="exact"/>
              <w:jc w:val="center"/>
            </w:pPr>
          </w:p>
        </w:tc>
        <w:tc>
          <w:tcPr>
            <w:tcW w:w="2220" w:type="dxa"/>
            <w:vMerge w:val="continue"/>
            <w:vAlign w:val="center"/>
          </w:tcPr>
          <w:p w14:paraId="4A4C79D0">
            <w:pPr>
              <w:spacing w:line="360" w:lineRule="exact"/>
              <w:jc w:val="center"/>
            </w:pPr>
          </w:p>
        </w:tc>
      </w:tr>
      <w:tr w14:paraId="2542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6" w:type="dxa"/>
            <w:gridSpan w:val="2"/>
            <w:vAlign w:val="center"/>
          </w:tcPr>
          <w:p w14:paraId="219E1D4B">
            <w:pPr>
              <w:spacing w:line="400" w:lineRule="exact"/>
              <w:jc w:val="center"/>
            </w:pPr>
            <w:r>
              <w:rPr>
                <w:rFonts w:hint="eastAsia"/>
              </w:rPr>
              <w:t>申请内容</w:t>
            </w:r>
          </w:p>
        </w:tc>
        <w:tc>
          <w:tcPr>
            <w:tcW w:w="8314" w:type="dxa"/>
            <w:gridSpan w:val="8"/>
          </w:tcPr>
          <w:p w14:paraId="6CB20626">
            <w:pPr>
              <w:spacing w:line="400" w:lineRule="exact"/>
              <w:jc w:val="both"/>
            </w:pPr>
          </w:p>
        </w:tc>
      </w:tr>
      <w:tr w14:paraId="68BC5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7" w:hRule="atLeast"/>
        </w:trPr>
        <w:tc>
          <w:tcPr>
            <w:tcW w:w="1436" w:type="dxa"/>
            <w:gridSpan w:val="2"/>
            <w:vAlign w:val="center"/>
          </w:tcPr>
          <w:p w14:paraId="3737C8B9">
            <w:pPr>
              <w:spacing w:line="4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工作经历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成果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简介</w:t>
            </w:r>
          </w:p>
        </w:tc>
        <w:tc>
          <w:tcPr>
            <w:tcW w:w="8314" w:type="dxa"/>
            <w:gridSpan w:val="8"/>
            <w:tcBorders>
              <w:left w:val="single" w:color="auto" w:sz="4" w:space="0"/>
            </w:tcBorders>
            <w:vAlign w:val="center"/>
          </w:tcPr>
          <w:p w14:paraId="63B4E0C7">
            <w:pPr>
              <w:spacing w:line="400" w:lineRule="exact"/>
              <w:ind w:right="1155"/>
              <w:rPr>
                <w:rFonts w:hint="default"/>
                <w:lang w:val="en-US"/>
              </w:rPr>
            </w:pPr>
          </w:p>
        </w:tc>
      </w:tr>
      <w:tr w14:paraId="18D7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36" w:type="dxa"/>
            <w:gridSpan w:val="2"/>
            <w:vAlign w:val="center"/>
          </w:tcPr>
          <w:p w14:paraId="6CB56170"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所在单位是否同意参与</w:t>
            </w:r>
          </w:p>
        </w:tc>
        <w:tc>
          <w:tcPr>
            <w:tcW w:w="8314" w:type="dxa"/>
            <w:gridSpan w:val="8"/>
            <w:vAlign w:val="center"/>
          </w:tcPr>
          <w:p w14:paraId="0ED73F5B">
            <w:pPr>
              <w:spacing w:line="400" w:lineRule="exact"/>
              <w:jc w:val="center"/>
              <w:rPr>
                <w:rFonts w:hint="eastAsia"/>
                <w:lang w:eastAsia="zh-CN"/>
              </w:rPr>
            </w:pPr>
          </w:p>
        </w:tc>
      </w:tr>
      <w:tr w14:paraId="3067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1436" w:type="dxa"/>
            <w:gridSpan w:val="2"/>
            <w:vAlign w:val="center"/>
          </w:tcPr>
          <w:p w14:paraId="512B3AED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执业证明图片（含执业单位，医师/药师/护师）</w:t>
            </w:r>
          </w:p>
        </w:tc>
        <w:tc>
          <w:tcPr>
            <w:tcW w:w="8314" w:type="dxa"/>
            <w:gridSpan w:val="8"/>
            <w:vAlign w:val="center"/>
          </w:tcPr>
          <w:p w14:paraId="71C66574">
            <w:pPr>
              <w:spacing w:line="400" w:lineRule="exact"/>
              <w:jc w:val="center"/>
              <w:rPr>
                <w:rFonts w:hint="eastAsia"/>
                <w:lang w:eastAsia="zh-CN"/>
              </w:rPr>
            </w:pPr>
          </w:p>
        </w:tc>
      </w:tr>
      <w:tr w14:paraId="005E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2" w:hRule="atLeast"/>
        </w:trPr>
        <w:tc>
          <w:tcPr>
            <w:tcW w:w="1436" w:type="dxa"/>
            <w:gridSpan w:val="2"/>
            <w:vAlign w:val="center"/>
          </w:tcPr>
          <w:p w14:paraId="16DA814A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职称证明图片（中级及以上）</w:t>
            </w:r>
          </w:p>
        </w:tc>
        <w:tc>
          <w:tcPr>
            <w:tcW w:w="8314" w:type="dxa"/>
            <w:gridSpan w:val="8"/>
            <w:vAlign w:val="center"/>
          </w:tcPr>
          <w:p w14:paraId="34C35226">
            <w:pPr>
              <w:spacing w:line="400" w:lineRule="exact"/>
              <w:jc w:val="center"/>
              <w:rPr>
                <w:rFonts w:hint="eastAsia"/>
                <w:lang w:eastAsia="zh-CN"/>
              </w:rPr>
            </w:pPr>
          </w:p>
        </w:tc>
      </w:tr>
      <w:tr w14:paraId="37A0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3" w:hRule="atLeast"/>
        </w:trPr>
        <w:tc>
          <w:tcPr>
            <w:tcW w:w="1436" w:type="dxa"/>
            <w:gridSpan w:val="2"/>
            <w:tcBorders>
              <w:bottom w:val="single" w:color="auto" w:sz="4" w:space="0"/>
            </w:tcBorders>
            <w:vAlign w:val="center"/>
          </w:tcPr>
          <w:p w14:paraId="7179D14B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拟参会学术活动官方通知/红头文件或官方通知网址</w:t>
            </w:r>
          </w:p>
        </w:tc>
        <w:tc>
          <w:tcPr>
            <w:tcW w:w="8314" w:type="dxa"/>
            <w:gridSpan w:val="8"/>
            <w:tcBorders>
              <w:bottom w:val="single" w:color="auto" w:sz="4" w:space="0"/>
            </w:tcBorders>
            <w:vAlign w:val="center"/>
          </w:tcPr>
          <w:p w14:paraId="55A0225A">
            <w:pPr>
              <w:spacing w:line="400" w:lineRule="exact"/>
              <w:jc w:val="center"/>
              <w:rPr>
                <w:rFonts w:hint="eastAsia"/>
                <w:lang w:eastAsia="zh-CN"/>
              </w:rPr>
            </w:pPr>
          </w:p>
        </w:tc>
      </w:tr>
    </w:tbl>
    <w:p w14:paraId="0887E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 w14:paraId="1170B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填写信息请务必真实有效</w:t>
      </w:r>
    </w:p>
    <w:p w14:paraId="4E4FF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b/>
          <w:sz w:val="21"/>
          <w:szCs w:val="21"/>
          <w:lang w:val="en-US" w:eastAsia="zh-CN"/>
        </w:rPr>
      </w:pPr>
    </w:p>
    <w:p w14:paraId="2965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/>
          <w:sz w:val="21"/>
          <w:szCs w:val="21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6C2D4F"/>
    <w:rsid w:val="02B8562E"/>
    <w:rsid w:val="031F2043"/>
    <w:rsid w:val="03B95FF4"/>
    <w:rsid w:val="04FF3EDA"/>
    <w:rsid w:val="0680104B"/>
    <w:rsid w:val="09A908B8"/>
    <w:rsid w:val="0C7E7DDA"/>
    <w:rsid w:val="0D2A1D10"/>
    <w:rsid w:val="10120F66"/>
    <w:rsid w:val="10E87F18"/>
    <w:rsid w:val="122136E2"/>
    <w:rsid w:val="145F6743"/>
    <w:rsid w:val="14DC7D94"/>
    <w:rsid w:val="16875ED4"/>
    <w:rsid w:val="197762DD"/>
    <w:rsid w:val="1B0E4A1F"/>
    <w:rsid w:val="1E990AA4"/>
    <w:rsid w:val="1F6E3CDF"/>
    <w:rsid w:val="219F4623"/>
    <w:rsid w:val="223905D4"/>
    <w:rsid w:val="22603DB2"/>
    <w:rsid w:val="265E685B"/>
    <w:rsid w:val="27C46B92"/>
    <w:rsid w:val="28074CD0"/>
    <w:rsid w:val="2AF131E5"/>
    <w:rsid w:val="2B710DDE"/>
    <w:rsid w:val="2BDD6474"/>
    <w:rsid w:val="2E953036"/>
    <w:rsid w:val="2FC516F9"/>
    <w:rsid w:val="32A55811"/>
    <w:rsid w:val="33072028"/>
    <w:rsid w:val="332901F1"/>
    <w:rsid w:val="381C0324"/>
    <w:rsid w:val="382F0057"/>
    <w:rsid w:val="38683569"/>
    <w:rsid w:val="394418E0"/>
    <w:rsid w:val="3FFD0A3B"/>
    <w:rsid w:val="40D95004"/>
    <w:rsid w:val="42982C9D"/>
    <w:rsid w:val="45B95404"/>
    <w:rsid w:val="473C0301"/>
    <w:rsid w:val="47AB6FCE"/>
    <w:rsid w:val="47BC567F"/>
    <w:rsid w:val="48BD520B"/>
    <w:rsid w:val="4CFE5DF2"/>
    <w:rsid w:val="4DA22C22"/>
    <w:rsid w:val="51DC7F7D"/>
    <w:rsid w:val="535350EA"/>
    <w:rsid w:val="53D63625"/>
    <w:rsid w:val="548117E3"/>
    <w:rsid w:val="54C33BA9"/>
    <w:rsid w:val="573A4076"/>
    <w:rsid w:val="582C7CB7"/>
    <w:rsid w:val="58B77A44"/>
    <w:rsid w:val="5B2829B8"/>
    <w:rsid w:val="5B413A7A"/>
    <w:rsid w:val="5B8F2A37"/>
    <w:rsid w:val="5E2C27BF"/>
    <w:rsid w:val="5E3B0C54"/>
    <w:rsid w:val="5EA93E10"/>
    <w:rsid w:val="5EFB03E4"/>
    <w:rsid w:val="6017124D"/>
    <w:rsid w:val="60471B32"/>
    <w:rsid w:val="6220263B"/>
    <w:rsid w:val="62EF025F"/>
    <w:rsid w:val="63E87188"/>
    <w:rsid w:val="652F0DE7"/>
    <w:rsid w:val="658A426F"/>
    <w:rsid w:val="65A13A93"/>
    <w:rsid w:val="65ED6CD8"/>
    <w:rsid w:val="697119CE"/>
    <w:rsid w:val="69BB70ED"/>
    <w:rsid w:val="69EB1780"/>
    <w:rsid w:val="6C225202"/>
    <w:rsid w:val="6C9C4FB4"/>
    <w:rsid w:val="6CB95B66"/>
    <w:rsid w:val="6D943EDD"/>
    <w:rsid w:val="6ED30A35"/>
    <w:rsid w:val="70A712A8"/>
    <w:rsid w:val="713A4D9B"/>
    <w:rsid w:val="7349576A"/>
    <w:rsid w:val="75461F61"/>
    <w:rsid w:val="75581C94"/>
    <w:rsid w:val="76DD326B"/>
    <w:rsid w:val="77903967"/>
    <w:rsid w:val="79D2005B"/>
    <w:rsid w:val="7C7F3FAA"/>
    <w:rsid w:val="7E2D1F10"/>
    <w:rsid w:val="7E5C45A3"/>
    <w:rsid w:val="7ED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160</Characters>
  <Lines>2</Lines>
  <Paragraphs>1</Paragraphs>
  <TotalTime>22</TotalTime>
  <ScaleCrop>false</ScaleCrop>
  <LinksUpToDate>false</LinksUpToDate>
  <CharactersWithSpaces>162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2025-04-11T01:05:00Z</dcterms:created>
  <dc:creator>刘群星</dc:creator>
  <cp:lastModifiedBy>刘群星</cp:lastModifiedBy>
  <dcterms:modified xsi:type="dcterms:W3CDTF">2026-08-31T01:45:29Z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2ADC3FBF978A4B75AD8D9F2FE7A4E87B_13</vt:lpwstr>
  </property>
  <property fmtid="{D5CDD505-2E9C-101B-9397-08002B2CF9AE}" pid="4" name="KSOTemplateDocerSaveRecord">
    <vt:lpwstr>eyJoZGlkIjoiZjY4YWU4MTkwOTU4YTEzODIxY2Y5ZWE1Yjc4YTk5OGQiLCJ1c2VySWQiOiIyNDIzNDk1NzAifQ==</vt:lpwstr>
  </property>
</Properties>
</file>