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01" w:rsidRDefault="00B24601">
      <w:pPr>
        <w:widowControl/>
        <w:spacing w:line="207" w:lineRule="atLeast"/>
        <w:jc w:val="center"/>
        <w:rPr>
          <w:rFonts w:asciiTheme="minorEastAsia" w:hAnsiTheme="minorEastAsia" w:cs="宋体"/>
          <w:b/>
          <w:bCs/>
          <w:color w:val="5A5A5A"/>
          <w:kern w:val="0"/>
          <w:sz w:val="44"/>
          <w:szCs w:val="44"/>
        </w:rPr>
      </w:pPr>
    </w:p>
    <w:p w:rsidR="00B24601" w:rsidRDefault="00EF15C4">
      <w:pPr>
        <w:widowControl/>
        <w:spacing w:line="207" w:lineRule="atLeast"/>
        <w:jc w:val="center"/>
        <w:rPr>
          <w:rFonts w:asciiTheme="minorEastAsia" w:hAnsiTheme="minorEastAsia" w:cs="宋体"/>
          <w:b/>
          <w:bCs/>
          <w:color w:val="5A5A5A"/>
          <w:kern w:val="0"/>
          <w:sz w:val="44"/>
          <w:szCs w:val="44"/>
        </w:rPr>
      </w:pPr>
      <w:r>
        <w:rPr>
          <w:rFonts w:asciiTheme="minorEastAsia" w:hAnsiTheme="minorEastAsia" w:cs="宋体" w:hint="eastAsia"/>
          <w:b/>
          <w:bCs/>
          <w:color w:val="5A5A5A"/>
          <w:kern w:val="0"/>
          <w:sz w:val="44"/>
          <w:szCs w:val="44"/>
        </w:rPr>
        <w:t>河南豫健医学发展基金会</w:t>
      </w:r>
    </w:p>
    <w:p w:rsidR="00B24601" w:rsidRDefault="00EF15C4">
      <w:pPr>
        <w:widowControl/>
        <w:spacing w:line="207" w:lineRule="atLeast"/>
        <w:jc w:val="center"/>
        <w:rPr>
          <w:rFonts w:asciiTheme="minorEastAsia" w:hAnsiTheme="minorEastAsia" w:cs="宋体"/>
          <w:b/>
          <w:color w:val="5A5A5A"/>
          <w:kern w:val="0"/>
          <w:sz w:val="44"/>
          <w:szCs w:val="44"/>
        </w:rPr>
      </w:pPr>
      <w:r>
        <w:rPr>
          <w:rFonts w:asciiTheme="minorEastAsia" w:hAnsiTheme="minorEastAsia" w:cs="宋体" w:hint="eastAsia"/>
          <w:b/>
          <w:bCs/>
          <w:color w:val="5A5A5A"/>
          <w:kern w:val="0"/>
          <w:sz w:val="44"/>
          <w:szCs w:val="44"/>
        </w:rPr>
        <w:t>工作人员出差管理规定</w:t>
      </w:r>
    </w:p>
    <w:p w:rsidR="00B24601" w:rsidRDefault="00B24601">
      <w:pPr>
        <w:widowControl/>
        <w:spacing w:line="270" w:lineRule="atLeast"/>
        <w:ind w:firstLine="555"/>
        <w:jc w:val="left"/>
        <w:rPr>
          <w:rFonts w:ascii="仿宋" w:eastAsia="仿宋" w:hAnsi="仿宋" w:cs="宋体"/>
          <w:color w:val="5A5A5A"/>
          <w:kern w:val="0"/>
          <w:sz w:val="32"/>
          <w:szCs w:val="32"/>
        </w:rPr>
      </w:pPr>
    </w:p>
    <w:p w:rsidR="00B24601" w:rsidRDefault="00EF15C4">
      <w:pPr>
        <w:widowControl/>
        <w:spacing w:line="270" w:lineRule="atLeast"/>
        <w:ind w:firstLine="555"/>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t>根据《河南省财政厅关于规范差旅伙食费和市内交通费收交管理有关事项的通知》（</w:t>
      </w:r>
      <w:proofErr w:type="gramStart"/>
      <w:r>
        <w:rPr>
          <w:rFonts w:ascii="仿宋" w:eastAsia="仿宋" w:hAnsi="仿宋" w:cs="宋体" w:hint="eastAsia"/>
          <w:color w:val="5A5A5A"/>
          <w:kern w:val="0"/>
          <w:sz w:val="32"/>
          <w:szCs w:val="32"/>
        </w:rPr>
        <w:t>豫财行</w:t>
      </w:r>
      <w:proofErr w:type="gramEnd"/>
      <w:r>
        <w:rPr>
          <w:rFonts w:ascii="仿宋" w:eastAsia="仿宋" w:hAnsi="仿宋" w:cs="宋体" w:hint="eastAsia"/>
          <w:color w:val="5A5A5A"/>
          <w:kern w:val="0"/>
          <w:sz w:val="32"/>
          <w:szCs w:val="32"/>
        </w:rPr>
        <w:t>〔</w:t>
      </w:r>
      <w:r>
        <w:rPr>
          <w:rFonts w:ascii="仿宋" w:eastAsia="仿宋" w:hAnsi="仿宋" w:cs="宋体" w:hint="eastAsia"/>
          <w:color w:val="5A5A5A"/>
          <w:kern w:val="0"/>
          <w:sz w:val="32"/>
          <w:szCs w:val="32"/>
        </w:rPr>
        <w:t>2019</w:t>
      </w:r>
      <w:r>
        <w:rPr>
          <w:rFonts w:ascii="仿宋" w:eastAsia="仿宋" w:hAnsi="仿宋" w:cs="宋体" w:hint="eastAsia"/>
          <w:color w:val="5A5A5A"/>
          <w:kern w:val="0"/>
          <w:sz w:val="32"/>
          <w:szCs w:val="32"/>
        </w:rPr>
        <w:t>〕</w:t>
      </w:r>
      <w:r>
        <w:rPr>
          <w:rFonts w:ascii="仿宋" w:eastAsia="仿宋" w:hAnsi="仿宋" w:cs="宋体" w:hint="eastAsia"/>
          <w:color w:val="5A5A5A"/>
          <w:kern w:val="0"/>
          <w:sz w:val="32"/>
          <w:szCs w:val="32"/>
        </w:rPr>
        <w:t>108</w:t>
      </w:r>
      <w:r>
        <w:rPr>
          <w:rFonts w:ascii="仿宋" w:eastAsia="仿宋" w:hAnsi="仿宋" w:cs="宋体" w:hint="eastAsia"/>
          <w:color w:val="5A5A5A"/>
          <w:kern w:val="0"/>
          <w:sz w:val="32"/>
          <w:szCs w:val="32"/>
        </w:rPr>
        <w:t>号）及《河南省省直机关差旅费管理办法》（</w:t>
      </w:r>
      <w:proofErr w:type="gramStart"/>
      <w:r>
        <w:rPr>
          <w:rFonts w:ascii="仿宋" w:eastAsia="仿宋" w:hAnsi="仿宋" w:cs="宋体" w:hint="eastAsia"/>
          <w:color w:val="5A5A5A"/>
          <w:kern w:val="0"/>
          <w:sz w:val="32"/>
          <w:szCs w:val="32"/>
        </w:rPr>
        <w:t>豫财行</w:t>
      </w:r>
      <w:proofErr w:type="gramEnd"/>
      <w:r>
        <w:rPr>
          <w:rFonts w:ascii="仿宋" w:eastAsia="仿宋" w:hAnsi="仿宋" w:cs="宋体" w:hint="eastAsia"/>
          <w:color w:val="5A5A5A"/>
          <w:kern w:val="0"/>
          <w:sz w:val="32"/>
          <w:szCs w:val="32"/>
        </w:rPr>
        <w:t>〔</w:t>
      </w:r>
      <w:r>
        <w:rPr>
          <w:rFonts w:ascii="仿宋" w:eastAsia="仿宋" w:hAnsi="仿宋" w:cs="宋体" w:hint="eastAsia"/>
          <w:color w:val="5A5A5A"/>
          <w:kern w:val="0"/>
          <w:sz w:val="32"/>
          <w:szCs w:val="32"/>
        </w:rPr>
        <w:t>2016</w:t>
      </w:r>
      <w:r>
        <w:rPr>
          <w:rFonts w:ascii="仿宋" w:eastAsia="仿宋" w:hAnsi="仿宋" w:cs="宋体" w:hint="eastAsia"/>
          <w:color w:val="5A5A5A"/>
          <w:kern w:val="0"/>
          <w:sz w:val="32"/>
          <w:szCs w:val="32"/>
        </w:rPr>
        <w:t>〕</w:t>
      </w:r>
      <w:r>
        <w:rPr>
          <w:rFonts w:ascii="仿宋" w:eastAsia="仿宋" w:hAnsi="仿宋" w:cs="宋体" w:hint="eastAsia"/>
          <w:color w:val="5A5A5A"/>
          <w:kern w:val="0"/>
          <w:sz w:val="32"/>
          <w:szCs w:val="32"/>
        </w:rPr>
        <w:t>109</w:t>
      </w:r>
      <w:r>
        <w:rPr>
          <w:rFonts w:ascii="仿宋" w:eastAsia="仿宋" w:hAnsi="仿宋" w:cs="宋体" w:hint="eastAsia"/>
          <w:color w:val="5A5A5A"/>
          <w:kern w:val="0"/>
          <w:sz w:val="32"/>
          <w:szCs w:val="32"/>
        </w:rPr>
        <w:t>号）文件精神，结合本基金会工作需要，特制定本规定：</w:t>
      </w:r>
      <w:r>
        <w:rPr>
          <w:rFonts w:ascii="仿宋" w:eastAsia="仿宋" w:hAnsi="仿宋" w:cs="宋体" w:hint="eastAsia"/>
          <w:color w:val="5A5A5A"/>
          <w:kern w:val="0"/>
          <w:sz w:val="32"/>
          <w:szCs w:val="32"/>
        </w:rPr>
        <w:t xml:space="preserve"> </w:t>
      </w:r>
      <w:r>
        <w:rPr>
          <w:rFonts w:ascii="Calibri" w:eastAsia="仿宋" w:hAnsi="Calibri" w:cs="Calibri"/>
          <w:color w:val="5A5A5A"/>
          <w:kern w:val="0"/>
          <w:sz w:val="32"/>
          <w:szCs w:val="32"/>
        </w:rPr>
        <w:t> </w:t>
      </w:r>
    </w:p>
    <w:p w:rsidR="00B24601" w:rsidRDefault="00EF15C4">
      <w:pPr>
        <w:widowControl/>
        <w:spacing w:line="270" w:lineRule="atLeast"/>
        <w:ind w:firstLine="555"/>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t>第一条</w:t>
      </w:r>
      <w:r>
        <w:rPr>
          <w:rFonts w:ascii="仿宋" w:eastAsia="仿宋" w:hAnsi="仿宋" w:cs="宋体" w:hint="eastAsia"/>
          <w:color w:val="5A5A5A"/>
          <w:kern w:val="0"/>
          <w:sz w:val="32"/>
          <w:szCs w:val="32"/>
        </w:rPr>
        <w:t xml:space="preserve"> </w:t>
      </w:r>
      <w:r>
        <w:rPr>
          <w:rFonts w:ascii="仿宋" w:eastAsia="仿宋" w:hAnsi="仿宋" w:cs="宋体" w:hint="eastAsia"/>
          <w:color w:val="5A5A5A"/>
          <w:kern w:val="0"/>
          <w:sz w:val="32"/>
          <w:szCs w:val="32"/>
        </w:rPr>
        <w:t>出差经办人根据出差事由，提前</w:t>
      </w:r>
      <w:r>
        <w:rPr>
          <w:rFonts w:ascii="仿宋" w:eastAsia="仿宋" w:hAnsi="仿宋" w:cs="宋体" w:hint="eastAsia"/>
          <w:color w:val="5A5A5A"/>
          <w:kern w:val="0"/>
          <w:sz w:val="32"/>
          <w:szCs w:val="32"/>
        </w:rPr>
        <w:t>3</w:t>
      </w:r>
      <w:r>
        <w:rPr>
          <w:rFonts w:ascii="仿宋" w:eastAsia="仿宋" w:hAnsi="仿宋" w:cs="宋体" w:hint="eastAsia"/>
          <w:color w:val="5A5A5A"/>
          <w:kern w:val="0"/>
          <w:sz w:val="32"/>
          <w:szCs w:val="32"/>
        </w:rPr>
        <w:t>个工作日填报因公出差申请表（见附件</w:t>
      </w:r>
      <w:r>
        <w:rPr>
          <w:rFonts w:ascii="仿宋" w:eastAsia="仿宋" w:hAnsi="仿宋" w:cs="宋体" w:hint="eastAsia"/>
          <w:color w:val="5A5A5A"/>
          <w:kern w:val="0"/>
          <w:sz w:val="32"/>
          <w:szCs w:val="32"/>
        </w:rPr>
        <w:t>1</w:t>
      </w:r>
      <w:r>
        <w:rPr>
          <w:rFonts w:ascii="仿宋" w:eastAsia="仿宋" w:hAnsi="仿宋" w:cs="宋体" w:hint="eastAsia"/>
          <w:color w:val="5A5A5A"/>
          <w:kern w:val="0"/>
          <w:sz w:val="32"/>
          <w:szCs w:val="32"/>
        </w:rPr>
        <w:t>），按审批权限得到批准后方可出差。如遇紧急情况，无法在三个工作日前提交申请的，应事后</w:t>
      </w:r>
      <w:proofErr w:type="gramStart"/>
      <w:r>
        <w:rPr>
          <w:rFonts w:ascii="仿宋" w:eastAsia="仿宋" w:hAnsi="仿宋" w:cs="宋体" w:hint="eastAsia"/>
          <w:color w:val="5A5A5A"/>
          <w:kern w:val="0"/>
          <w:sz w:val="32"/>
          <w:szCs w:val="32"/>
        </w:rPr>
        <w:t>写专门</w:t>
      </w:r>
      <w:proofErr w:type="gramEnd"/>
      <w:r>
        <w:rPr>
          <w:rFonts w:ascii="仿宋" w:eastAsia="仿宋" w:hAnsi="仿宋" w:cs="宋体" w:hint="eastAsia"/>
          <w:color w:val="5A5A5A"/>
          <w:kern w:val="0"/>
          <w:sz w:val="32"/>
          <w:szCs w:val="32"/>
        </w:rPr>
        <w:t>说明，按审批权限提交并批准。</w:t>
      </w:r>
    </w:p>
    <w:p w:rsidR="00B24601" w:rsidRDefault="00EF15C4">
      <w:pPr>
        <w:widowControl/>
        <w:spacing w:line="270" w:lineRule="atLeast"/>
        <w:ind w:firstLine="555"/>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t>第二条</w:t>
      </w:r>
      <w:r>
        <w:rPr>
          <w:rFonts w:ascii="仿宋" w:eastAsia="仿宋" w:hAnsi="仿宋" w:cs="宋体" w:hint="eastAsia"/>
          <w:color w:val="5A5A5A"/>
          <w:kern w:val="0"/>
          <w:sz w:val="32"/>
          <w:szCs w:val="32"/>
        </w:rPr>
        <w:t xml:space="preserve"> </w:t>
      </w:r>
      <w:r>
        <w:rPr>
          <w:rFonts w:ascii="仿宋" w:eastAsia="仿宋" w:hAnsi="仿宋" w:cs="宋体" w:hint="eastAsia"/>
          <w:color w:val="5A5A5A"/>
          <w:kern w:val="0"/>
          <w:sz w:val="32"/>
          <w:szCs w:val="32"/>
        </w:rPr>
        <w:t>工作人员的出差审批，一般工作人员</w:t>
      </w:r>
      <w:r>
        <w:rPr>
          <w:rFonts w:ascii="仿宋" w:eastAsia="仿宋" w:hAnsi="仿宋" w:cs="宋体" w:hint="eastAsia"/>
          <w:color w:val="5A5A5A"/>
          <w:kern w:val="0"/>
          <w:sz w:val="32"/>
          <w:szCs w:val="32"/>
        </w:rPr>
        <w:t>3</w:t>
      </w:r>
      <w:r>
        <w:rPr>
          <w:rFonts w:ascii="仿宋" w:eastAsia="仿宋" w:hAnsi="仿宋" w:cs="宋体" w:hint="eastAsia"/>
          <w:color w:val="5A5A5A"/>
          <w:kern w:val="0"/>
          <w:sz w:val="32"/>
          <w:szCs w:val="32"/>
        </w:rPr>
        <w:t>个工作日以内的出差由秘书长批准。一般工作人员</w:t>
      </w:r>
      <w:r>
        <w:rPr>
          <w:rFonts w:ascii="仿宋" w:eastAsia="仿宋" w:hAnsi="仿宋" w:cs="宋体" w:hint="eastAsia"/>
          <w:color w:val="5A5A5A"/>
          <w:kern w:val="0"/>
          <w:sz w:val="32"/>
          <w:szCs w:val="32"/>
        </w:rPr>
        <w:t>3</w:t>
      </w:r>
      <w:r>
        <w:rPr>
          <w:rFonts w:ascii="仿宋" w:eastAsia="仿宋" w:hAnsi="仿宋" w:cs="宋体" w:hint="eastAsia"/>
          <w:color w:val="5A5A5A"/>
          <w:kern w:val="0"/>
          <w:sz w:val="32"/>
          <w:szCs w:val="32"/>
        </w:rPr>
        <w:t>个工作日以上的出差，以及秘书长、副理事长出差，由理事长批准。理事长出差由秘书长核签。</w:t>
      </w:r>
    </w:p>
    <w:p w:rsidR="00B24601" w:rsidRDefault="00EF15C4">
      <w:pPr>
        <w:widowControl/>
        <w:spacing w:line="270" w:lineRule="atLeast"/>
        <w:ind w:firstLine="555"/>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t>第三条</w:t>
      </w:r>
      <w:r>
        <w:rPr>
          <w:rFonts w:ascii="仿宋" w:eastAsia="仿宋" w:hAnsi="仿宋" w:cs="宋体" w:hint="eastAsia"/>
          <w:color w:val="5A5A5A"/>
          <w:kern w:val="0"/>
          <w:sz w:val="32"/>
          <w:szCs w:val="32"/>
        </w:rPr>
        <w:t xml:space="preserve"> </w:t>
      </w:r>
      <w:r>
        <w:rPr>
          <w:rFonts w:ascii="仿宋" w:eastAsia="仿宋" w:hAnsi="仿宋" w:cs="宋体" w:hint="eastAsia"/>
          <w:color w:val="5A5A5A"/>
          <w:kern w:val="0"/>
          <w:sz w:val="32"/>
          <w:szCs w:val="32"/>
        </w:rPr>
        <w:t>出差人员的交通费和伙食补助费，按照差旅费标准（见附件</w:t>
      </w:r>
      <w:r>
        <w:rPr>
          <w:rFonts w:ascii="仿宋" w:eastAsia="仿宋" w:hAnsi="仿宋" w:cs="宋体" w:hint="eastAsia"/>
          <w:color w:val="5A5A5A"/>
          <w:kern w:val="0"/>
          <w:sz w:val="32"/>
          <w:szCs w:val="32"/>
        </w:rPr>
        <w:t>2</w:t>
      </w:r>
      <w:r>
        <w:rPr>
          <w:rFonts w:ascii="仿宋" w:eastAsia="仿宋" w:hAnsi="仿宋" w:cs="宋体" w:hint="eastAsia"/>
          <w:color w:val="5A5A5A"/>
          <w:kern w:val="0"/>
          <w:sz w:val="32"/>
          <w:szCs w:val="32"/>
        </w:rPr>
        <w:t>）执行，住宿费参照河南省省直机关工作人员差旅住宿费标准执行，按出差的实际天数计算报销。</w:t>
      </w:r>
    </w:p>
    <w:p w:rsidR="00B24601" w:rsidRDefault="00EF15C4">
      <w:pPr>
        <w:widowControl/>
        <w:spacing w:line="270" w:lineRule="atLeast"/>
        <w:ind w:firstLine="555"/>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t>第四条</w:t>
      </w:r>
      <w:r>
        <w:rPr>
          <w:rFonts w:ascii="仿宋" w:eastAsia="仿宋" w:hAnsi="仿宋" w:cs="宋体" w:hint="eastAsia"/>
          <w:color w:val="5A5A5A"/>
          <w:kern w:val="0"/>
          <w:sz w:val="32"/>
          <w:szCs w:val="32"/>
        </w:rPr>
        <w:t xml:space="preserve"> </w:t>
      </w:r>
      <w:r>
        <w:rPr>
          <w:rFonts w:ascii="仿宋" w:eastAsia="仿宋" w:hAnsi="仿宋" w:cs="宋体" w:hint="eastAsia"/>
          <w:color w:val="5A5A5A"/>
          <w:kern w:val="0"/>
          <w:sz w:val="32"/>
          <w:szCs w:val="32"/>
        </w:rPr>
        <w:t>出差人员须严格按照批准的出差任务或计划要求，合理安排时间，认真完成任务。做好自我防护，注意饮食安全、防盗、防火、</w:t>
      </w:r>
      <w:proofErr w:type="gramStart"/>
      <w:r>
        <w:rPr>
          <w:rFonts w:ascii="仿宋" w:eastAsia="仿宋" w:hAnsi="仿宋" w:cs="宋体" w:hint="eastAsia"/>
          <w:color w:val="5A5A5A"/>
          <w:kern w:val="0"/>
          <w:sz w:val="32"/>
          <w:szCs w:val="32"/>
        </w:rPr>
        <w:t>防交通</w:t>
      </w:r>
      <w:proofErr w:type="gramEnd"/>
      <w:r>
        <w:rPr>
          <w:rFonts w:ascii="仿宋" w:eastAsia="仿宋" w:hAnsi="仿宋" w:cs="宋体" w:hint="eastAsia"/>
          <w:color w:val="5A5A5A"/>
          <w:kern w:val="0"/>
          <w:sz w:val="32"/>
          <w:szCs w:val="32"/>
        </w:rPr>
        <w:t>及其它意外。不得假借出</w:t>
      </w:r>
      <w:r>
        <w:rPr>
          <w:rFonts w:ascii="仿宋" w:eastAsia="仿宋" w:hAnsi="仿宋" w:cs="宋体" w:hint="eastAsia"/>
          <w:color w:val="5A5A5A"/>
          <w:kern w:val="0"/>
          <w:sz w:val="32"/>
          <w:szCs w:val="32"/>
        </w:rPr>
        <w:lastRenderedPageBreak/>
        <w:t>差名义游山玩水；不得向项目单位提出与工作无关的要</w:t>
      </w:r>
      <w:r>
        <w:rPr>
          <w:rFonts w:ascii="仿宋" w:eastAsia="仿宋" w:hAnsi="仿宋" w:cs="宋体" w:hint="eastAsia"/>
          <w:color w:val="5A5A5A"/>
          <w:kern w:val="0"/>
          <w:sz w:val="32"/>
          <w:szCs w:val="32"/>
        </w:rPr>
        <w:t>求；不得索要或变相索要礼物。未经批准不得以任何理由延时、绕地、易地。出差时间延长或其他调整的、发生退改签费用的，报销时均需提交经秘书长签字批准的情况说明。完成出差任务后，需填写出差报告。</w:t>
      </w:r>
    </w:p>
    <w:p w:rsidR="00B24601" w:rsidRDefault="00EF15C4">
      <w:pPr>
        <w:widowControl/>
        <w:spacing w:line="270" w:lineRule="atLeast"/>
        <w:ind w:firstLine="555"/>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t>第五条</w:t>
      </w:r>
      <w:r>
        <w:rPr>
          <w:rFonts w:ascii="仿宋" w:eastAsia="仿宋" w:hAnsi="仿宋" w:cs="宋体" w:hint="eastAsia"/>
          <w:color w:val="5A5A5A"/>
          <w:kern w:val="0"/>
          <w:sz w:val="32"/>
          <w:szCs w:val="32"/>
        </w:rPr>
        <w:t xml:space="preserve"> </w:t>
      </w:r>
      <w:r>
        <w:rPr>
          <w:rFonts w:ascii="仿宋" w:eastAsia="仿宋" w:hAnsi="仿宋" w:cs="宋体" w:hint="eastAsia"/>
          <w:color w:val="5A5A5A"/>
          <w:kern w:val="0"/>
          <w:sz w:val="32"/>
          <w:szCs w:val="32"/>
        </w:rPr>
        <w:t>出差经办人负责统一办理出差相关报销手续。经办人填写差旅报销单（见附件</w:t>
      </w:r>
      <w:r>
        <w:rPr>
          <w:rFonts w:ascii="仿宋" w:eastAsia="仿宋" w:hAnsi="仿宋" w:cs="宋体" w:hint="eastAsia"/>
          <w:color w:val="5A5A5A"/>
          <w:kern w:val="0"/>
          <w:sz w:val="32"/>
          <w:szCs w:val="32"/>
        </w:rPr>
        <w:t>3</w:t>
      </w:r>
      <w:r>
        <w:rPr>
          <w:rFonts w:ascii="仿宋" w:eastAsia="仿宋" w:hAnsi="仿宋" w:cs="宋体" w:hint="eastAsia"/>
          <w:color w:val="5A5A5A"/>
          <w:kern w:val="0"/>
          <w:sz w:val="32"/>
          <w:szCs w:val="32"/>
        </w:rPr>
        <w:t>）并签字，将收集、整理的差旅费报销所需原始凭证附在后面，经会计审核，按审批权限批准后，由出纳支付报销金额。</w:t>
      </w:r>
    </w:p>
    <w:p w:rsidR="00B24601" w:rsidRDefault="00EF15C4">
      <w:pPr>
        <w:widowControl/>
        <w:spacing w:line="270" w:lineRule="atLeast"/>
        <w:ind w:firstLine="555"/>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t>第六条</w:t>
      </w:r>
      <w:r w:rsidR="006259D3">
        <w:rPr>
          <w:rFonts w:ascii="仿宋" w:eastAsia="仿宋" w:hAnsi="仿宋" w:cs="宋体" w:hint="eastAsia"/>
          <w:color w:val="5A5A5A"/>
          <w:kern w:val="0"/>
          <w:sz w:val="32"/>
          <w:szCs w:val="32"/>
        </w:rPr>
        <w:t xml:space="preserve"> </w:t>
      </w:r>
      <w:r>
        <w:rPr>
          <w:rFonts w:ascii="仿宋" w:eastAsia="仿宋" w:hAnsi="仿宋" w:cs="宋体" w:hint="eastAsia"/>
          <w:color w:val="5A5A5A"/>
          <w:kern w:val="0"/>
          <w:sz w:val="32"/>
          <w:szCs w:val="32"/>
        </w:rPr>
        <w:t>差旅费报销需要提交的材料，包括出差审批单、差旅费报销单、机票</w:t>
      </w:r>
      <w:r>
        <w:rPr>
          <w:rFonts w:ascii="仿宋" w:eastAsia="仿宋" w:hAnsi="仿宋" w:cs="宋体" w:hint="eastAsia"/>
          <w:color w:val="5A5A5A"/>
          <w:kern w:val="0"/>
          <w:sz w:val="32"/>
          <w:szCs w:val="32"/>
        </w:rPr>
        <w:t>/</w:t>
      </w:r>
      <w:r>
        <w:rPr>
          <w:rFonts w:ascii="仿宋" w:eastAsia="仿宋" w:hAnsi="仿宋" w:cs="宋体" w:hint="eastAsia"/>
          <w:color w:val="5A5A5A"/>
          <w:kern w:val="0"/>
          <w:sz w:val="32"/>
          <w:szCs w:val="32"/>
        </w:rPr>
        <w:t>车票</w:t>
      </w:r>
      <w:r>
        <w:rPr>
          <w:rFonts w:ascii="仿宋" w:eastAsia="仿宋" w:hAnsi="仿宋" w:cs="宋体" w:hint="eastAsia"/>
          <w:color w:val="5A5A5A"/>
          <w:kern w:val="0"/>
          <w:sz w:val="32"/>
          <w:szCs w:val="32"/>
        </w:rPr>
        <w:t>/</w:t>
      </w:r>
      <w:r>
        <w:rPr>
          <w:rFonts w:ascii="仿宋" w:eastAsia="仿宋" w:hAnsi="仿宋" w:cs="宋体" w:hint="eastAsia"/>
          <w:color w:val="5A5A5A"/>
          <w:kern w:val="0"/>
          <w:sz w:val="32"/>
          <w:szCs w:val="32"/>
        </w:rPr>
        <w:t>船票报销凭证、住宿发票及出差报告。参加会议</w:t>
      </w:r>
      <w:r>
        <w:rPr>
          <w:rFonts w:ascii="仿宋" w:eastAsia="仿宋" w:hAnsi="仿宋" w:cs="宋体" w:hint="eastAsia"/>
          <w:color w:val="5A5A5A"/>
          <w:kern w:val="0"/>
          <w:sz w:val="32"/>
          <w:szCs w:val="32"/>
        </w:rPr>
        <w:t>/</w:t>
      </w:r>
      <w:r>
        <w:rPr>
          <w:rFonts w:ascii="仿宋" w:eastAsia="仿宋" w:hAnsi="仿宋" w:cs="宋体" w:hint="eastAsia"/>
          <w:color w:val="5A5A5A"/>
          <w:kern w:val="0"/>
          <w:sz w:val="32"/>
          <w:szCs w:val="32"/>
        </w:rPr>
        <w:t>培训的，须附相应通</w:t>
      </w:r>
      <w:r>
        <w:rPr>
          <w:rFonts w:ascii="仿宋" w:eastAsia="仿宋" w:hAnsi="仿宋" w:cs="宋体" w:hint="eastAsia"/>
          <w:color w:val="5A5A5A"/>
          <w:kern w:val="0"/>
          <w:sz w:val="32"/>
          <w:szCs w:val="32"/>
        </w:rPr>
        <w:t>知。邀请外单位专家执行出差任务时，应附邀请函。以及其他经批准可以报销的退改签等费用和需要提供的情况说明。</w:t>
      </w:r>
    </w:p>
    <w:p w:rsidR="00B24601" w:rsidRDefault="00EF15C4">
      <w:pPr>
        <w:widowControl/>
        <w:spacing w:line="270" w:lineRule="atLeast"/>
        <w:ind w:firstLine="555"/>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t>第七条</w:t>
      </w:r>
      <w:r>
        <w:rPr>
          <w:rFonts w:ascii="仿宋" w:eastAsia="仿宋" w:hAnsi="仿宋" w:cs="宋体" w:hint="eastAsia"/>
          <w:color w:val="5A5A5A"/>
          <w:kern w:val="0"/>
          <w:sz w:val="32"/>
          <w:szCs w:val="32"/>
        </w:rPr>
        <w:t xml:space="preserve"> </w:t>
      </w:r>
      <w:r>
        <w:rPr>
          <w:rFonts w:ascii="仿宋" w:eastAsia="仿宋" w:hAnsi="仿宋" w:cs="宋体" w:hint="eastAsia"/>
          <w:color w:val="5A5A5A"/>
          <w:kern w:val="0"/>
          <w:sz w:val="32"/>
          <w:szCs w:val="32"/>
        </w:rPr>
        <w:t>办公室须按出差申请</w:t>
      </w:r>
      <w:proofErr w:type="gramStart"/>
      <w:r>
        <w:rPr>
          <w:rFonts w:ascii="仿宋" w:eastAsia="仿宋" w:hAnsi="仿宋" w:cs="宋体" w:hint="eastAsia"/>
          <w:color w:val="5A5A5A"/>
          <w:kern w:val="0"/>
          <w:sz w:val="32"/>
          <w:szCs w:val="32"/>
        </w:rPr>
        <w:t>单批准</w:t>
      </w:r>
      <w:proofErr w:type="gramEnd"/>
      <w:r>
        <w:rPr>
          <w:rFonts w:ascii="仿宋" w:eastAsia="仿宋" w:hAnsi="仿宋" w:cs="宋体" w:hint="eastAsia"/>
          <w:color w:val="5A5A5A"/>
          <w:kern w:val="0"/>
          <w:sz w:val="32"/>
          <w:szCs w:val="32"/>
        </w:rPr>
        <w:t>的时间和出差地点及相关规定审核单据，报销差旅费用。未按照规定办理出差手续者，不予报销差旅费。凡未按规定等级乘坐交通工具，超出规定开支的差旅费用部分由个人自理。其中：</w:t>
      </w:r>
    </w:p>
    <w:p w:rsidR="00B24601" w:rsidRDefault="00EF15C4">
      <w:pPr>
        <w:widowControl/>
        <w:spacing w:line="270" w:lineRule="atLeast"/>
        <w:ind w:firstLine="555"/>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t>凡报销单据与出差申请单不一致的，须注明原因经秘书长批准后方可报销。遇有自晚</w:t>
      </w:r>
      <w:r>
        <w:rPr>
          <w:rFonts w:ascii="仿宋" w:eastAsia="仿宋" w:hAnsi="仿宋" w:cs="宋体" w:hint="eastAsia"/>
          <w:color w:val="5A5A5A"/>
          <w:kern w:val="0"/>
          <w:sz w:val="32"/>
          <w:szCs w:val="32"/>
        </w:rPr>
        <w:t>8</w:t>
      </w:r>
      <w:r>
        <w:rPr>
          <w:rFonts w:ascii="仿宋" w:eastAsia="仿宋" w:hAnsi="仿宋" w:cs="宋体" w:hint="eastAsia"/>
          <w:color w:val="5A5A5A"/>
          <w:kern w:val="0"/>
          <w:sz w:val="32"/>
          <w:szCs w:val="32"/>
        </w:rPr>
        <w:t>时至次日晨</w:t>
      </w:r>
      <w:r>
        <w:rPr>
          <w:rFonts w:ascii="仿宋" w:eastAsia="仿宋" w:hAnsi="仿宋" w:cs="宋体" w:hint="eastAsia"/>
          <w:color w:val="5A5A5A"/>
          <w:kern w:val="0"/>
          <w:sz w:val="32"/>
          <w:szCs w:val="32"/>
        </w:rPr>
        <w:t>7</w:t>
      </w:r>
      <w:r>
        <w:rPr>
          <w:rFonts w:ascii="仿宋" w:eastAsia="仿宋" w:hAnsi="仿宋" w:cs="宋体" w:hint="eastAsia"/>
          <w:color w:val="5A5A5A"/>
          <w:kern w:val="0"/>
          <w:sz w:val="32"/>
          <w:szCs w:val="32"/>
        </w:rPr>
        <w:t>时期间乘车时间</w:t>
      </w:r>
      <w:r>
        <w:rPr>
          <w:rFonts w:ascii="仿宋" w:eastAsia="仿宋" w:hAnsi="仿宋" w:cs="宋体" w:hint="eastAsia"/>
          <w:color w:val="5A5A5A"/>
          <w:kern w:val="0"/>
          <w:sz w:val="32"/>
          <w:szCs w:val="32"/>
        </w:rPr>
        <w:t>6</w:t>
      </w:r>
      <w:r>
        <w:rPr>
          <w:rFonts w:ascii="仿宋" w:eastAsia="仿宋" w:hAnsi="仿宋" w:cs="宋体" w:hint="eastAsia"/>
          <w:color w:val="5A5A5A"/>
          <w:kern w:val="0"/>
          <w:sz w:val="32"/>
          <w:szCs w:val="32"/>
        </w:rPr>
        <w:t>小时以上或连续乘车超过</w:t>
      </w:r>
      <w:r>
        <w:rPr>
          <w:rFonts w:ascii="仿宋" w:eastAsia="仿宋" w:hAnsi="仿宋" w:cs="宋体" w:hint="eastAsia"/>
          <w:color w:val="5A5A5A"/>
          <w:kern w:val="0"/>
          <w:sz w:val="32"/>
          <w:szCs w:val="32"/>
        </w:rPr>
        <w:t>12</w:t>
      </w:r>
      <w:r>
        <w:rPr>
          <w:rFonts w:ascii="仿宋" w:eastAsia="仿宋" w:hAnsi="仿宋" w:cs="宋体" w:hint="eastAsia"/>
          <w:color w:val="5A5A5A"/>
          <w:kern w:val="0"/>
          <w:sz w:val="32"/>
          <w:szCs w:val="32"/>
        </w:rPr>
        <w:t>小时的，须注明原因经秘书长批准后可乘坐并报销软卧车票。</w:t>
      </w:r>
    </w:p>
    <w:p w:rsidR="00B24601" w:rsidRDefault="00EF15C4">
      <w:pPr>
        <w:widowControl/>
        <w:spacing w:line="270" w:lineRule="atLeast"/>
        <w:ind w:firstLine="555"/>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lastRenderedPageBreak/>
        <w:t>出差人员实际发生住宿而</w:t>
      </w:r>
      <w:r>
        <w:rPr>
          <w:rFonts w:ascii="仿宋" w:eastAsia="仿宋" w:hAnsi="仿宋" w:cs="宋体" w:hint="eastAsia"/>
          <w:color w:val="5A5A5A"/>
          <w:kern w:val="0"/>
          <w:sz w:val="32"/>
          <w:szCs w:val="32"/>
        </w:rPr>
        <w:t>无住宿发票的，出差人</w:t>
      </w:r>
      <w:r w:rsidR="006259D3">
        <w:rPr>
          <w:rFonts w:ascii="仿宋" w:eastAsia="仿宋" w:hAnsi="仿宋" w:cs="宋体" w:hint="eastAsia"/>
          <w:color w:val="5A5A5A"/>
          <w:kern w:val="0"/>
          <w:sz w:val="32"/>
          <w:szCs w:val="32"/>
        </w:rPr>
        <w:t>员</w:t>
      </w:r>
      <w:bookmarkStart w:id="0" w:name="_GoBack"/>
      <w:bookmarkEnd w:id="0"/>
      <w:r>
        <w:rPr>
          <w:rFonts w:ascii="仿宋" w:eastAsia="仿宋" w:hAnsi="仿宋" w:cs="宋体" w:hint="eastAsia"/>
          <w:color w:val="5A5A5A"/>
          <w:kern w:val="0"/>
          <w:sz w:val="32"/>
          <w:szCs w:val="32"/>
        </w:rPr>
        <w:t>做出书面说明并经秘书长批准，可以报销城市间交通费、伙食补助费和市内交通费。参加会议、培训等已明确住宿费由会议或培训举办方承担的情况除外。</w:t>
      </w:r>
    </w:p>
    <w:p w:rsidR="00B24601" w:rsidRDefault="00EF15C4">
      <w:pPr>
        <w:widowControl/>
        <w:spacing w:line="270" w:lineRule="atLeast"/>
        <w:ind w:firstLine="555"/>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t>第八条</w:t>
      </w:r>
      <w:r>
        <w:rPr>
          <w:rFonts w:ascii="仿宋" w:eastAsia="仿宋" w:hAnsi="仿宋" w:cs="宋体" w:hint="eastAsia"/>
          <w:color w:val="5A5A5A"/>
          <w:kern w:val="0"/>
          <w:sz w:val="32"/>
          <w:szCs w:val="32"/>
        </w:rPr>
        <w:t xml:space="preserve"> </w:t>
      </w:r>
      <w:r>
        <w:rPr>
          <w:rFonts w:ascii="仿宋" w:eastAsia="仿宋" w:hAnsi="仿宋" w:cs="宋体" w:hint="eastAsia"/>
          <w:color w:val="5A5A5A"/>
          <w:kern w:val="0"/>
          <w:sz w:val="32"/>
          <w:szCs w:val="32"/>
        </w:rPr>
        <w:t>本规定</w:t>
      </w:r>
      <w:r>
        <w:rPr>
          <w:rFonts w:ascii="仿宋" w:eastAsia="仿宋" w:hAnsi="仿宋" w:cs="宋体" w:hint="eastAsia"/>
          <w:color w:val="333333"/>
          <w:kern w:val="0"/>
          <w:sz w:val="32"/>
          <w:szCs w:val="32"/>
        </w:rPr>
        <w:t>自理事会审议通过之日起执行</w:t>
      </w:r>
      <w:r>
        <w:rPr>
          <w:rFonts w:ascii="仿宋" w:eastAsia="仿宋" w:hAnsi="仿宋" w:cs="宋体" w:hint="eastAsia"/>
          <w:color w:val="5A5A5A"/>
          <w:kern w:val="0"/>
          <w:sz w:val="32"/>
          <w:szCs w:val="32"/>
        </w:rPr>
        <w:t>。</w:t>
      </w:r>
    </w:p>
    <w:p w:rsidR="00B24601" w:rsidRDefault="00EF15C4">
      <w:pPr>
        <w:widowControl/>
        <w:spacing w:line="408" w:lineRule="atLeast"/>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br w:type="textWrapping" w:clear="all"/>
      </w:r>
    </w:p>
    <w:p w:rsidR="00B24601" w:rsidRDefault="00EF15C4">
      <w:pPr>
        <w:widowControl/>
        <w:spacing w:line="408" w:lineRule="atLeast"/>
        <w:ind w:firstLine="555"/>
        <w:jc w:val="left"/>
        <w:rPr>
          <w:rFonts w:ascii="仿宋" w:eastAsia="仿宋" w:hAnsi="仿宋" w:cs="宋体"/>
          <w:color w:val="5A5A5A"/>
          <w:kern w:val="0"/>
          <w:sz w:val="32"/>
          <w:szCs w:val="32"/>
        </w:rPr>
      </w:pPr>
      <w:r>
        <w:rPr>
          <w:rFonts w:ascii="Calibri" w:eastAsia="仿宋" w:hAnsi="Calibri" w:cs="Calibri"/>
          <w:color w:val="5A5A5A"/>
          <w:kern w:val="0"/>
          <w:sz w:val="32"/>
          <w:szCs w:val="32"/>
        </w:rPr>
        <w:t> </w:t>
      </w:r>
    </w:p>
    <w:p w:rsidR="00B24601" w:rsidRDefault="00B24601">
      <w:pPr>
        <w:widowControl/>
        <w:spacing w:line="465" w:lineRule="atLeast"/>
        <w:jc w:val="left"/>
        <w:rPr>
          <w:rFonts w:ascii="仿宋" w:eastAsia="仿宋" w:hAnsi="仿宋" w:cs="宋体"/>
          <w:color w:val="5A5A5A"/>
          <w:kern w:val="0"/>
          <w:sz w:val="32"/>
          <w:szCs w:val="32"/>
        </w:rPr>
      </w:pPr>
    </w:p>
    <w:p w:rsidR="00B24601" w:rsidRDefault="00B24601">
      <w:pPr>
        <w:widowControl/>
        <w:spacing w:line="465" w:lineRule="atLeast"/>
        <w:jc w:val="left"/>
        <w:rPr>
          <w:rFonts w:ascii="仿宋" w:eastAsia="仿宋" w:hAnsi="仿宋" w:cs="宋体"/>
          <w:color w:val="5A5A5A"/>
          <w:kern w:val="0"/>
          <w:sz w:val="32"/>
          <w:szCs w:val="32"/>
        </w:rPr>
      </w:pPr>
    </w:p>
    <w:p w:rsidR="00B24601" w:rsidRDefault="00B24601">
      <w:pPr>
        <w:widowControl/>
        <w:spacing w:line="465" w:lineRule="atLeast"/>
        <w:jc w:val="left"/>
        <w:rPr>
          <w:rFonts w:ascii="仿宋" w:eastAsia="仿宋" w:hAnsi="仿宋" w:cs="宋体"/>
          <w:color w:val="5A5A5A"/>
          <w:kern w:val="0"/>
          <w:sz w:val="32"/>
          <w:szCs w:val="32"/>
        </w:rPr>
      </w:pPr>
    </w:p>
    <w:p w:rsidR="00B24601" w:rsidRDefault="00B24601">
      <w:pPr>
        <w:widowControl/>
        <w:spacing w:line="465" w:lineRule="atLeast"/>
        <w:jc w:val="left"/>
        <w:rPr>
          <w:rFonts w:ascii="仿宋" w:eastAsia="仿宋" w:hAnsi="仿宋" w:cs="宋体"/>
          <w:color w:val="5A5A5A"/>
          <w:kern w:val="0"/>
          <w:sz w:val="32"/>
          <w:szCs w:val="32"/>
        </w:rPr>
      </w:pPr>
    </w:p>
    <w:p w:rsidR="00B24601" w:rsidRDefault="00B24601">
      <w:pPr>
        <w:widowControl/>
        <w:spacing w:line="465" w:lineRule="atLeast"/>
        <w:jc w:val="left"/>
        <w:rPr>
          <w:rFonts w:ascii="仿宋" w:eastAsia="仿宋" w:hAnsi="仿宋" w:cs="宋体"/>
          <w:color w:val="5A5A5A"/>
          <w:kern w:val="0"/>
          <w:sz w:val="32"/>
          <w:szCs w:val="32"/>
        </w:rPr>
      </w:pPr>
    </w:p>
    <w:p w:rsidR="00B24601" w:rsidRDefault="00B24601">
      <w:pPr>
        <w:widowControl/>
        <w:spacing w:line="465" w:lineRule="atLeast"/>
        <w:jc w:val="left"/>
        <w:rPr>
          <w:rFonts w:ascii="仿宋" w:eastAsia="仿宋" w:hAnsi="仿宋" w:cs="宋体"/>
          <w:color w:val="5A5A5A"/>
          <w:kern w:val="0"/>
          <w:sz w:val="32"/>
          <w:szCs w:val="32"/>
        </w:rPr>
      </w:pPr>
    </w:p>
    <w:p w:rsidR="00B24601" w:rsidRDefault="00B24601">
      <w:pPr>
        <w:widowControl/>
        <w:spacing w:line="465" w:lineRule="atLeast"/>
        <w:jc w:val="left"/>
        <w:rPr>
          <w:rFonts w:ascii="仿宋" w:eastAsia="仿宋" w:hAnsi="仿宋" w:cs="宋体"/>
          <w:color w:val="5A5A5A"/>
          <w:kern w:val="0"/>
          <w:sz w:val="32"/>
          <w:szCs w:val="32"/>
        </w:rPr>
      </w:pPr>
    </w:p>
    <w:p w:rsidR="00B24601" w:rsidRDefault="00B24601">
      <w:pPr>
        <w:widowControl/>
        <w:spacing w:line="465" w:lineRule="atLeast"/>
        <w:jc w:val="left"/>
        <w:rPr>
          <w:rFonts w:ascii="仿宋" w:eastAsia="仿宋" w:hAnsi="仿宋" w:cs="宋体"/>
          <w:color w:val="5A5A5A"/>
          <w:kern w:val="0"/>
          <w:sz w:val="32"/>
          <w:szCs w:val="32"/>
        </w:rPr>
      </w:pPr>
    </w:p>
    <w:p w:rsidR="00B24601" w:rsidRDefault="00B24601">
      <w:pPr>
        <w:widowControl/>
        <w:spacing w:line="465" w:lineRule="atLeast"/>
        <w:jc w:val="left"/>
        <w:rPr>
          <w:rFonts w:ascii="仿宋" w:eastAsia="仿宋" w:hAnsi="仿宋" w:cs="宋体"/>
          <w:color w:val="5A5A5A"/>
          <w:kern w:val="0"/>
          <w:sz w:val="32"/>
          <w:szCs w:val="32"/>
        </w:rPr>
      </w:pPr>
    </w:p>
    <w:p w:rsidR="00B24601" w:rsidRDefault="00B24601">
      <w:pPr>
        <w:widowControl/>
        <w:spacing w:line="465" w:lineRule="atLeast"/>
        <w:jc w:val="left"/>
        <w:rPr>
          <w:rFonts w:ascii="仿宋" w:eastAsia="仿宋" w:hAnsi="仿宋" w:cs="宋体"/>
          <w:color w:val="5A5A5A"/>
          <w:kern w:val="0"/>
          <w:sz w:val="32"/>
          <w:szCs w:val="32"/>
        </w:rPr>
      </w:pPr>
    </w:p>
    <w:p w:rsidR="00B24601" w:rsidRDefault="00B24601">
      <w:pPr>
        <w:widowControl/>
        <w:spacing w:line="465" w:lineRule="atLeast"/>
        <w:jc w:val="left"/>
        <w:rPr>
          <w:rFonts w:ascii="仿宋" w:eastAsia="仿宋" w:hAnsi="仿宋" w:cs="宋体"/>
          <w:color w:val="5A5A5A"/>
          <w:kern w:val="0"/>
          <w:sz w:val="32"/>
          <w:szCs w:val="32"/>
        </w:rPr>
      </w:pPr>
    </w:p>
    <w:p w:rsidR="00B24601" w:rsidRDefault="00B24601">
      <w:pPr>
        <w:widowControl/>
        <w:spacing w:line="465" w:lineRule="atLeast"/>
        <w:jc w:val="left"/>
        <w:rPr>
          <w:rFonts w:ascii="仿宋" w:eastAsia="仿宋" w:hAnsi="仿宋" w:cs="宋体"/>
          <w:color w:val="5A5A5A"/>
          <w:kern w:val="0"/>
          <w:sz w:val="32"/>
          <w:szCs w:val="32"/>
        </w:rPr>
      </w:pPr>
    </w:p>
    <w:p w:rsidR="00B24601" w:rsidRDefault="00B24601">
      <w:pPr>
        <w:widowControl/>
        <w:spacing w:line="465" w:lineRule="atLeast"/>
        <w:jc w:val="left"/>
        <w:rPr>
          <w:rFonts w:ascii="仿宋" w:eastAsia="仿宋" w:hAnsi="仿宋" w:cs="宋体"/>
          <w:color w:val="5A5A5A"/>
          <w:kern w:val="0"/>
          <w:sz w:val="32"/>
          <w:szCs w:val="32"/>
        </w:rPr>
      </w:pPr>
    </w:p>
    <w:p w:rsidR="00B24601" w:rsidRDefault="00B24601">
      <w:pPr>
        <w:widowControl/>
        <w:spacing w:line="465" w:lineRule="atLeast"/>
        <w:jc w:val="left"/>
        <w:rPr>
          <w:rFonts w:ascii="仿宋" w:eastAsia="仿宋" w:hAnsi="仿宋" w:cs="宋体"/>
          <w:color w:val="5A5A5A"/>
          <w:kern w:val="0"/>
          <w:sz w:val="32"/>
          <w:szCs w:val="32"/>
        </w:rPr>
      </w:pPr>
    </w:p>
    <w:p w:rsidR="00B24601" w:rsidRDefault="00EF15C4">
      <w:pPr>
        <w:widowControl/>
        <w:spacing w:line="465" w:lineRule="atLeast"/>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lastRenderedPageBreak/>
        <w:t>附件</w:t>
      </w:r>
      <w:r>
        <w:rPr>
          <w:rFonts w:ascii="仿宋" w:eastAsia="仿宋" w:hAnsi="仿宋" w:cs="宋体" w:hint="eastAsia"/>
          <w:color w:val="5A5A5A"/>
          <w:kern w:val="0"/>
          <w:sz w:val="32"/>
          <w:szCs w:val="32"/>
        </w:rPr>
        <w:t>1.</w:t>
      </w:r>
    </w:p>
    <w:p w:rsidR="00B24601" w:rsidRDefault="00EF15C4">
      <w:pPr>
        <w:widowControl/>
        <w:spacing w:line="408" w:lineRule="atLeast"/>
        <w:jc w:val="center"/>
        <w:rPr>
          <w:rFonts w:ascii="仿宋" w:eastAsia="仿宋" w:hAnsi="仿宋" w:cs="宋体"/>
          <w:color w:val="5A5A5A"/>
          <w:kern w:val="0"/>
          <w:sz w:val="32"/>
          <w:szCs w:val="32"/>
        </w:rPr>
      </w:pPr>
      <w:r>
        <w:rPr>
          <w:rFonts w:ascii="仿宋" w:eastAsia="仿宋" w:hAnsi="仿宋" w:cs="宋体" w:hint="eastAsia"/>
          <w:b/>
          <w:bCs/>
          <w:color w:val="5A5A5A"/>
          <w:kern w:val="0"/>
          <w:sz w:val="32"/>
          <w:szCs w:val="32"/>
        </w:rPr>
        <w:t>因公出差申请表</w:t>
      </w:r>
    </w:p>
    <w:p w:rsidR="00B24601" w:rsidRDefault="00EF15C4">
      <w:pPr>
        <w:widowControl/>
        <w:spacing w:line="465" w:lineRule="atLeast"/>
        <w:jc w:val="left"/>
        <w:rPr>
          <w:rFonts w:ascii="仿宋" w:eastAsia="仿宋" w:hAnsi="仿宋" w:cs="宋体"/>
          <w:color w:val="5A5A5A"/>
          <w:kern w:val="0"/>
          <w:sz w:val="32"/>
          <w:szCs w:val="32"/>
        </w:rPr>
      </w:pPr>
      <w:r>
        <w:rPr>
          <w:rFonts w:ascii="Calibri" w:eastAsia="仿宋" w:hAnsi="Calibri" w:cs="Calibri"/>
          <w:color w:val="5A5A5A"/>
          <w:kern w:val="0"/>
          <w:sz w:val="32"/>
          <w:szCs w:val="32"/>
        </w:rPr>
        <w:t>            </w:t>
      </w:r>
    </w:p>
    <w:p w:rsidR="00B24601" w:rsidRDefault="00EF15C4">
      <w:pPr>
        <w:widowControl/>
        <w:spacing w:line="465" w:lineRule="atLeast"/>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t>填报日期：</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宋体" w:hint="eastAsia"/>
          <w:color w:val="5A5A5A"/>
          <w:kern w:val="0"/>
          <w:sz w:val="32"/>
          <w:szCs w:val="32"/>
        </w:rPr>
        <w:t>年</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宋体" w:hint="eastAsia"/>
          <w:color w:val="5A5A5A"/>
          <w:kern w:val="0"/>
          <w:sz w:val="32"/>
          <w:szCs w:val="32"/>
        </w:rPr>
        <w:t>月</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宋体" w:hint="eastAsia"/>
          <w:color w:val="5A5A5A"/>
          <w:kern w:val="0"/>
          <w:sz w:val="32"/>
          <w:szCs w:val="32"/>
        </w:rPr>
        <w:t>日</w:t>
      </w:r>
    </w:p>
    <w:tbl>
      <w:tblPr>
        <w:tblW w:w="9556" w:type="dxa"/>
        <w:jc w:val="center"/>
        <w:tblCellMar>
          <w:left w:w="0" w:type="dxa"/>
          <w:right w:w="0" w:type="dxa"/>
        </w:tblCellMar>
        <w:tblLook w:val="04A0" w:firstRow="1" w:lastRow="0" w:firstColumn="1" w:lastColumn="0" w:noHBand="0" w:noVBand="1"/>
      </w:tblPr>
      <w:tblGrid>
        <w:gridCol w:w="1977"/>
        <w:gridCol w:w="3827"/>
        <w:gridCol w:w="1985"/>
        <w:gridCol w:w="529"/>
        <w:gridCol w:w="20"/>
        <w:gridCol w:w="637"/>
        <w:gridCol w:w="581"/>
      </w:tblGrid>
      <w:tr w:rsidR="00B24601">
        <w:trPr>
          <w:cantSplit/>
          <w:jc w:val="center"/>
        </w:trPr>
        <w:tc>
          <w:tcPr>
            <w:tcW w:w="19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ind w:left="960" w:hangingChars="300" w:hanging="960"/>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出差人员</w:t>
            </w:r>
          </w:p>
        </w:tc>
        <w:tc>
          <w:tcPr>
            <w:tcW w:w="382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24601" w:rsidRDefault="00B24601">
            <w:pPr>
              <w:widowControl/>
              <w:jc w:val="left"/>
              <w:rPr>
                <w:rFonts w:ascii="仿宋" w:eastAsia="仿宋" w:hAnsi="仿宋" w:cs="Arial"/>
                <w:color w:val="5A5A5A"/>
                <w:kern w:val="0"/>
                <w:sz w:val="32"/>
                <w:szCs w:val="32"/>
              </w:rPr>
            </w:pPr>
          </w:p>
        </w:tc>
        <w:tc>
          <w:tcPr>
            <w:tcW w:w="198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部门</w:t>
            </w:r>
            <w:r>
              <w:rPr>
                <w:rFonts w:ascii="仿宋" w:eastAsia="仿宋" w:hAnsi="仿宋" w:cs="Arial" w:hint="eastAsia"/>
                <w:color w:val="5A5A5A"/>
                <w:kern w:val="0"/>
                <w:sz w:val="32"/>
                <w:szCs w:val="32"/>
              </w:rPr>
              <w:t>/</w:t>
            </w:r>
            <w:r>
              <w:rPr>
                <w:rFonts w:ascii="仿宋" w:eastAsia="仿宋" w:hAnsi="仿宋" w:cs="Arial" w:hint="eastAsia"/>
                <w:color w:val="5A5A5A"/>
                <w:kern w:val="0"/>
                <w:sz w:val="32"/>
                <w:szCs w:val="32"/>
              </w:rPr>
              <w:t>职务</w:t>
            </w:r>
          </w:p>
        </w:tc>
        <w:tc>
          <w:tcPr>
            <w:tcW w:w="1767" w:type="dxa"/>
            <w:gridSpan w:val="4"/>
            <w:tcBorders>
              <w:top w:val="single" w:sz="6" w:space="0" w:color="auto"/>
              <w:left w:val="nil"/>
              <w:bottom w:val="single" w:sz="6" w:space="0" w:color="auto"/>
              <w:right w:val="single" w:sz="6" w:space="0" w:color="auto"/>
            </w:tcBorders>
            <w:tcMar>
              <w:top w:w="0" w:type="dxa"/>
              <w:left w:w="105" w:type="dxa"/>
              <w:bottom w:w="0" w:type="dxa"/>
              <w:right w:w="105" w:type="dxa"/>
            </w:tcMar>
          </w:tcPr>
          <w:p w:rsidR="00B24601" w:rsidRDefault="00B24601">
            <w:pPr>
              <w:widowControl/>
              <w:jc w:val="left"/>
              <w:rPr>
                <w:rFonts w:ascii="仿宋" w:eastAsia="仿宋" w:hAnsi="仿宋" w:cs="Arial"/>
                <w:color w:val="5A5A5A"/>
                <w:kern w:val="0"/>
                <w:sz w:val="32"/>
                <w:szCs w:val="32"/>
              </w:rPr>
            </w:pPr>
          </w:p>
        </w:tc>
      </w:tr>
      <w:tr w:rsidR="00B24601">
        <w:trPr>
          <w:cantSplit/>
          <w:jc w:val="center"/>
        </w:trPr>
        <w:tc>
          <w:tcPr>
            <w:tcW w:w="1977"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事</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由</w:t>
            </w:r>
          </w:p>
        </w:tc>
        <w:tc>
          <w:tcPr>
            <w:tcW w:w="3827" w:type="dxa"/>
            <w:tcBorders>
              <w:top w:val="nil"/>
              <w:left w:val="nil"/>
              <w:bottom w:val="single" w:sz="6" w:space="0" w:color="auto"/>
              <w:right w:val="single" w:sz="6" w:space="0" w:color="auto"/>
            </w:tcBorders>
            <w:tcMar>
              <w:top w:w="0" w:type="dxa"/>
              <w:left w:w="105" w:type="dxa"/>
              <w:bottom w:w="0" w:type="dxa"/>
              <w:right w:w="105" w:type="dxa"/>
            </w:tcMar>
          </w:tcPr>
          <w:p w:rsidR="00B24601" w:rsidRDefault="00B24601">
            <w:pPr>
              <w:widowControl/>
              <w:jc w:val="left"/>
              <w:rPr>
                <w:rFonts w:ascii="仿宋" w:eastAsia="仿宋" w:hAnsi="仿宋" w:cs="Arial"/>
                <w:color w:val="5A5A5A"/>
                <w:kern w:val="0"/>
                <w:sz w:val="32"/>
                <w:szCs w:val="32"/>
              </w:rPr>
            </w:pPr>
          </w:p>
        </w:tc>
        <w:tc>
          <w:tcPr>
            <w:tcW w:w="1985" w:type="dxa"/>
            <w:tcBorders>
              <w:top w:val="nil"/>
              <w:left w:val="nil"/>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出差地点</w:t>
            </w:r>
          </w:p>
        </w:tc>
        <w:tc>
          <w:tcPr>
            <w:tcW w:w="1767" w:type="dxa"/>
            <w:gridSpan w:val="4"/>
            <w:tcBorders>
              <w:top w:val="nil"/>
              <w:left w:val="nil"/>
              <w:bottom w:val="single" w:sz="6" w:space="0" w:color="auto"/>
              <w:right w:val="single" w:sz="6" w:space="0" w:color="auto"/>
            </w:tcBorders>
            <w:tcMar>
              <w:top w:w="0" w:type="dxa"/>
              <w:left w:w="105" w:type="dxa"/>
              <w:bottom w:w="0" w:type="dxa"/>
              <w:right w:w="105" w:type="dxa"/>
            </w:tcMar>
          </w:tcPr>
          <w:p w:rsidR="00B24601" w:rsidRDefault="00B24601">
            <w:pPr>
              <w:widowControl/>
              <w:jc w:val="left"/>
              <w:rPr>
                <w:rFonts w:ascii="仿宋" w:eastAsia="仿宋" w:hAnsi="仿宋" w:cs="Arial"/>
                <w:color w:val="5A5A5A"/>
                <w:kern w:val="0"/>
                <w:sz w:val="32"/>
                <w:szCs w:val="32"/>
              </w:rPr>
            </w:pPr>
          </w:p>
        </w:tc>
      </w:tr>
      <w:tr w:rsidR="00B24601">
        <w:trPr>
          <w:cantSplit/>
          <w:jc w:val="center"/>
        </w:trPr>
        <w:tc>
          <w:tcPr>
            <w:tcW w:w="1977"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时</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间</w:t>
            </w:r>
          </w:p>
        </w:tc>
        <w:tc>
          <w:tcPr>
            <w:tcW w:w="7579" w:type="dxa"/>
            <w:gridSpan w:val="6"/>
            <w:tcBorders>
              <w:top w:val="nil"/>
              <w:left w:val="nil"/>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ind w:firstLineChars="200" w:firstLine="640"/>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年</w:t>
            </w:r>
            <w:r>
              <w:rPr>
                <w:rFonts w:ascii="仿宋" w:eastAsia="仿宋" w:hAnsi="仿宋" w:cs="Arial" w:hint="eastAsia"/>
                <w:color w:val="5A5A5A"/>
                <w:kern w:val="0"/>
                <w:sz w:val="32"/>
                <w:szCs w:val="32"/>
              </w:rPr>
              <w:t xml:space="preserve"> </w:t>
            </w:r>
            <w:r>
              <w:rPr>
                <w:rFonts w:ascii="仿宋" w:eastAsia="仿宋" w:hAnsi="仿宋" w:cs="Arial"/>
                <w:color w:val="5A5A5A"/>
                <w:kern w:val="0"/>
                <w:sz w:val="32"/>
                <w:szCs w:val="32"/>
              </w:rPr>
              <w:t xml:space="preserve">  </w:t>
            </w:r>
            <w:r>
              <w:rPr>
                <w:rFonts w:ascii="仿宋" w:eastAsia="仿宋" w:hAnsi="仿宋" w:cs="Arial" w:hint="eastAsia"/>
                <w:color w:val="5A5A5A"/>
                <w:kern w:val="0"/>
                <w:sz w:val="32"/>
                <w:szCs w:val="32"/>
              </w:rPr>
              <w:t>月</w:t>
            </w:r>
            <w:r>
              <w:rPr>
                <w:rFonts w:ascii="Calibri" w:eastAsia="仿宋" w:hAnsi="Calibri" w:cs="Calibri"/>
                <w:color w:val="5A5A5A"/>
                <w:kern w:val="0"/>
                <w:sz w:val="32"/>
                <w:szCs w:val="32"/>
              </w:rPr>
              <w:t> </w:t>
            </w:r>
            <w:r>
              <w:rPr>
                <w:rFonts w:ascii="仿宋" w:eastAsia="仿宋" w:hAnsi="仿宋" w:cs="宋体"/>
                <w:color w:val="5A5A5A"/>
                <w:kern w:val="0"/>
                <w:sz w:val="32"/>
                <w:szCs w:val="32"/>
              </w:rPr>
              <w:t xml:space="preserve"> </w:t>
            </w:r>
            <w:r>
              <w:rPr>
                <w:rFonts w:ascii="仿宋" w:eastAsia="仿宋" w:hAnsi="仿宋" w:cs="Arial" w:hint="eastAsia"/>
                <w:color w:val="5A5A5A"/>
                <w:kern w:val="0"/>
                <w:sz w:val="32"/>
                <w:szCs w:val="32"/>
              </w:rPr>
              <w:t>日至</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年</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月</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日</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共</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天</w:t>
            </w:r>
          </w:p>
        </w:tc>
      </w:tr>
      <w:tr w:rsidR="00B24601">
        <w:trPr>
          <w:cantSplit/>
          <w:jc w:val="center"/>
        </w:trPr>
        <w:tc>
          <w:tcPr>
            <w:tcW w:w="1977"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类</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型</w:t>
            </w:r>
          </w:p>
        </w:tc>
        <w:tc>
          <w:tcPr>
            <w:tcW w:w="7579" w:type="dxa"/>
            <w:gridSpan w:val="6"/>
            <w:tcBorders>
              <w:top w:val="nil"/>
              <w:left w:val="nil"/>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公益项目督导（</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参加会议（</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其他（</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w:t>
            </w:r>
          </w:p>
        </w:tc>
      </w:tr>
      <w:tr w:rsidR="00B24601">
        <w:trPr>
          <w:cantSplit/>
          <w:jc w:val="center"/>
        </w:trPr>
        <w:tc>
          <w:tcPr>
            <w:tcW w:w="1977"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预借差旅费</w:t>
            </w:r>
          </w:p>
        </w:tc>
        <w:tc>
          <w:tcPr>
            <w:tcW w:w="3827" w:type="dxa"/>
            <w:tcBorders>
              <w:top w:val="nil"/>
              <w:left w:val="nil"/>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是（</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）否（</w:t>
            </w:r>
            <w:r>
              <w:rPr>
                <w:rFonts w:ascii="Calibri" w:eastAsia="仿宋" w:hAnsi="Calibri" w:cs="Calibri"/>
                <w:color w:val="5A5A5A"/>
                <w:kern w:val="0"/>
                <w:sz w:val="32"/>
                <w:szCs w:val="32"/>
              </w:rPr>
              <w:t> </w:t>
            </w:r>
            <w:r>
              <w:rPr>
                <w:rFonts w:ascii="仿宋" w:eastAsia="仿宋" w:hAnsi="仿宋" w:cs="仿宋" w:hint="eastAsia"/>
                <w:color w:val="5A5A5A"/>
                <w:kern w:val="0"/>
                <w:sz w:val="32"/>
                <w:szCs w:val="32"/>
              </w:rPr>
              <w:t xml:space="preserve"> </w:t>
            </w:r>
            <w:r>
              <w:rPr>
                <w:rFonts w:ascii="仿宋" w:eastAsia="仿宋" w:hAnsi="仿宋" w:cs="Arial" w:hint="eastAsia"/>
                <w:color w:val="5A5A5A"/>
                <w:kern w:val="0"/>
                <w:sz w:val="32"/>
                <w:szCs w:val="32"/>
              </w:rPr>
              <w:t>）</w:t>
            </w:r>
          </w:p>
        </w:tc>
        <w:tc>
          <w:tcPr>
            <w:tcW w:w="1985" w:type="dxa"/>
            <w:tcBorders>
              <w:top w:val="nil"/>
              <w:left w:val="nil"/>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jc w:val="left"/>
              <w:rPr>
                <w:rFonts w:ascii="仿宋" w:eastAsia="仿宋" w:hAnsi="仿宋" w:cs="Arial"/>
                <w:color w:val="5A5A5A"/>
                <w:kern w:val="0"/>
                <w:sz w:val="32"/>
                <w:szCs w:val="32"/>
              </w:rPr>
            </w:pPr>
            <w:r>
              <w:rPr>
                <w:rFonts w:ascii="Calibri" w:eastAsia="仿宋" w:hAnsi="Calibri" w:cs="Calibri"/>
                <w:color w:val="5A5A5A"/>
                <w:kern w:val="0"/>
                <w:sz w:val="32"/>
                <w:szCs w:val="32"/>
              </w:rPr>
              <w:t> </w:t>
            </w:r>
            <w:r>
              <w:rPr>
                <w:rFonts w:ascii="仿宋" w:eastAsia="仿宋" w:hAnsi="仿宋" w:cs="Arial" w:hint="eastAsia"/>
                <w:color w:val="5A5A5A"/>
                <w:kern w:val="0"/>
                <w:sz w:val="32"/>
                <w:szCs w:val="32"/>
              </w:rPr>
              <w:t>预借金额</w:t>
            </w:r>
          </w:p>
        </w:tc>
        <w:tc>
          <w:tcPr>
            <w:tcW w:w="1767" w:type="dxa"/>
            <w:gridSpan w:val="4"/>
            <w:tcBorders>
              <w:top w:val="nil"/>
              <w:left w:val="nil"/>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w:t>
            </w:r>
          </w:p>
        </w:tc>
      </w:tr>
      <w:tr w:rsidR="00B24601">
        <w:trPr>
          <w:cantSplit/>
          <w:jc w:val="center"/>
        </w:trPr>
        <w:tc>
          <w:tcPr>
            <w:tcW w:w="1977"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ind w:left="960" w:hangingChars="300" w:hanging="960"/>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申请人</w:t>
            </w:r>
          </w:p>
        </w:tc>
        <w:tc>
          <w:tcPr>
            <w:tcW w:w="3827" w:type="dxa"/>
            <w:tcBorders>
              <w:top w:val="nil"/>
              <w:left w:val="nil"/>
              <w:bottom w:val="single" w:sz="6" w:space="0" w:color="auto"/>
              <w:right w:val="single" w:sz="6" w:space="0" w:color="auto"/>
            </w:tcBorders>
            <w:tcMar>
              <w:top w:w="0" w:type="dxa"/>
              <w:left w:w="105" w:type="dxa"/>
              <w:bottom w:w="0" w:type="dxa"/>
              <w:right w:w="105" w:type="dxa"/>
            </w:tcMar>
          </w:tcPr>
          <w:p w:rsidR="00B24601" w:rsidRDefault="00B24601">
            <w:pPr>
              <w:widowControl/>
              <w:jc w:val="left"/>
              <w:rPr>
                <w:rFonts w:ascii="仿宋" w:eastAsia="仿宋" w:hAnsi="仿宋" w:cs="Arial"/>
                <w:color w:val="5A5A5A"/>
                <w:kern w:val="0"/>
                <w:sz w:val="32"/>
                <w:szCs w:val="32"/>
              </w:rPr>
            </w:pPr>
          </w:p>
        </w:tc>
        <w:tc>
          <w:tcPr>
            <w:tcW w:w="1985" w:type="dxa"/>
            <w:tcBorders>
              <w:top w:val="nil"/>
              <w:left w:val="nil"/>
              <w:bottom w:val="single" w:sz="6" w:space="0" w:color="auto"/>
              <w:right w:val="single" w:sz="6" w:space="0" w:color="auto"/>
            </w:tcBorders>
            <w:tcMar>
              <w:top w:w="0" w:type="dxa"/>
              <w:left w:w="105" w:type="dxa"/>
              <w:bottom w:w="0" w:type="dxa"/>
              <w:right w:w="105" w:type="dxa"/>
            </w:tcMar>
          </w:tcPr>
          <w:p w:rsidR="00B24601" w:rsidRDefault="00EF15C4">
            <w:pPr>
              <w:widowControl/>
              <w:spacing w:line="465" w:lineRule="atLeast"/>
              <w:jc w:val="left"/>
              <w:rPr>
                <w:rFonts w:ascii="仿宋" w:eastAsia="仿宋" w:hAnsi="仿宋" w:cs="Arial"/>
                <w:color w:val="5A5A5A"/>
                <w:kern w:val="0"/>
                <w:sz w:val="32"/>
                <w:szCs w:val="32"/>
              </w:rPr>
            </w:pPr>
            <w:r>
              <w:rPr>
                <w:rFonts w:ascii="Calibri" w:eastAsia="仿宋" w:hAnsi="Calibri" w:cs="Calibri"/>
                <w:color w:val="5A5A5A"/>
                <w:kern w:val="0"/>
                <w:sz w:val="32"/>
                <w:szCs w:val="32"/>
              </w:rPr>
              <w:t>  </w:t>
            </w:r>
            <w:r>
              <w:rPr>
                <w:rFonts w:ascii="仿宋" w:eastAsia="仿宋" w:hAnsi="仿宋" w:cs="Arial" w:hint="eastAsia"/>
                <w:color w:val="5A5A5A"/>
                <w:kern w:val="0"/>
                <w:sz w:val="32"/>
                <w:szCs w:val="32"/>
              </w:rPr>
              <w:t>批准人</w:t>
            </w:r>
          </w:p>
        </w:tc>
        <w:tc>
          <w:tcPr>
            <w:tcW w:w="1767" w:type="dxa"/>
            <w:gridSpan w:val="4"/>
            <w:tcBorders>
              <w:top w:val="nil"/>
              <w:left w:val="nil"/>
              <w:bottom w:val="single" w:sz="6" w:space="0" w:color="auto"/>
              <w:right w:val="single" w:sz="6" w:space="0" w:color="auto"/>
            </w:tcBorders>
            <w:tcMar>
              <w:top w:w="0" w:type="dxa"/>
              <w:left w:w="105" w:type="dxa"/>
              <w:bottom w:w="0" w:type="dxa"/>
              <w:right w:w="105" w:type="dxa"/>
            </w:tcMar>
          </w:tcPr>
          <w:p w:rsidR="00B24601" w:rsidRDefault="00B24601">
            <w:pPr>
              <w:widowControl/>
              <w:jc w:val="left"/>
              <w:rPr>
                <w:rFonts w:ascii="仿宋" w:eastAsia="仿宋" w:hAnsi="仿宋" w:cs="Arial"/>
                <w:color w:val="5A5A5A"/>
                <w:kern w:val="0"/>
                <w:sz w:val="32"/>
                <w:szCs w:val="32"/>
              </w:rPr>
            </w:pPr>
          </w:p>
        </w:tc>
      </w:tr>
      <w:tr w:rsidR="00B24601">
        <w:trPr>
          <w:jc w:val="center"/>
        </w:trPr>
        <w:tc>
          <w:tcPr>
            <w:tcW w:w="1977" w:type="dxa"/>
            <w:tcBorders>
              <w:top w:val="nil"/>
              <w:left w:val="nil"/>
              <w:bottom w:val="nil"/>
              <w:right w:val="nil"/>
            </w:tcBorders>
            <w:vAlign w:val="center"/>
          </w:tcPr>
          <w:p w:rsidR="00B24601" w:rsidRDefault="00B24601">
            <w:pPr>
              <w:widowControl/>
              <w:jc w:val="left"/>
              <w:rPr>
                <w:rFonts w:ascii="仿宋" w:eastAsia="仿宋" w:hAnsi="仿宋" w:cs="Arial"/>
                <w:color w:val="5A5A5A"/>
                <w:kern w:val="0"/>
                <w:sz w:val="32"/>
                <w:szCs w:val="32"/>
              </w:rPr>
            </w:pPr>
          </w:p>
        </w:tc>
        <w:tc>
          <w:tcPr>
            <w:tcW w:w="3827" w:type="dxa"/>
            <w:tcBorders>
              <w:top w:val="nil"/>
              <w:left w:val="nil"/>
              <w:bottom w:val="nil"/>
              <w:right w:val="nil"/>
            </w:tcBorders>
            <w:vAlign w:val="center"/>
          </w:tcPr>
          <w:p w:rsidR="00B24601" w:rsidRDefault="00B24601">
            <w:pPr>
              <w:widowControl/>
              <w:jc w:val="left"/>
              <w:rPr>
                <w:rFonts w:ascii="仿宋" w:eastAsia="仿宋" w:hAnsi="仿宋" w:cs="Arial"/>
                <w:color w:val="5A5A5A"/>
                <w:kern w:val="0"/>
                <w:sz w:val="32"/>
                <w:szCs w:val="32"/>
              </w:rPr>
            </w:pPr>
          </w:p>
        </w:tc>
        <w:tc>
          <w:tcPr>
            <w:tcW w:w="2514" w:type="dxa"/>
            <w:gridSpan w:val="2"/>
            <w:tcBorders>
              <w:top w:val="nil"/>
              <w:left w:val="nil"/>
              <w:bottom w:val="nil"/>
              <w:right w:val="nil"/>
            </w:tcBorders>
            <w:vAlign w:val="center"/>
          </w:tcPr>
          <w:p w:rsidR="00B24601" w:rsidRDefault="00B24601">
            <w:pPr>
              <w:widowControl/>
              <w:jc w:val="left"/>
              <w:rPr>
                <w:rFonts w:ascii="仿宋" w:eastAsia="仿宋" w:hAnsi="仿宋" w:cs="Arial"/>
                <w:color w:val="5A5A5A"/>
                <w:kern w:val="0"/>
                <w:sz w:val="32"/>
                <w:szCs w:val="32"/>
              </w:rPr>
            </w:pPr>
          </w:p>
        </w:tc>
        <w:tc>
          <w:tcPr>
            <w:tcW w:w="20" w:type="dxa"/>
            <w:tcBorders>
              <w:top w:val="nil"/>
              <w:left w:val="nil"/>
              <w:bottom w:val="nil"/>
              <w:right w:val="nil"/>
            </w:tcBorders>
            <w:vAlign w:val="center"/>
          </w:tcPr>
          <w:p w:rsidR="00B24601" w:rsidRDefault="00B24601">
            <w:pPr>
              <w:widowControl/>
              <w:jc w:val="left"/>
              <w:rPr>
                <w:rFonts w:ascii="仿宋" w:eastAsia="仿宋" w:hAnsi="仿宋" w:cs="Arial"/>
                <w:color w:val="5A5A5A"/>
                <w:kern w:val="0"/>
                <w:sz w:val="32"/>
                <w:szCs w:val="32"/>
              </w:rPr>
            </w:pPr>
          </w:p>
        </w:tc>
        <w:tc>
          <w:tcPr>
            <w:tcW w:w="637" w:type="dxa"/>
            <w:tcBorders>
              <w:top w:val="nil"/>
              <w:left w:val="nil"/>
              <w:bottom w:val="nil"/>
              <w:right w:val="nil"/>
            </w:tcBorders>
            <w:vAlign w:val="center"/>
          </w:tcPr>
          <w:p w:rsidR="00B24601" w:rsidRDefault="00B24601">
            <w:pPr>
              <w:widowControl/>
              <w:jc w:val="left"/>
              <w:rPr>
                <w:rFonts w:ascii="仿宋" w:eastAsia="仿宋" w:hAnsi="仿宋" w:cs="Arial"/>
                <w:color w:val="5A5A5A"/>
                <w:kern w:val="0"/>
                <w:sz w:val="32"/>
                <w:szCs w:val="32"/>
              </w:rPr>
            </w:pPr>
          </w:p>
        </w:tc>
        <w:tc>
          <w:tcPr>
            <w:tcW w:w="581" w:type="dxa"/>
            <w:tcBorders>
              <w:top w:val="nil"/>
              <w:left w:val="nil"/>
              <w:bottom w:val="nil"/>
              <w:right w:val="nil"/>
            </w:tcBorders>
            <w:vAlign w:val="center"/>
          </w:tcPr>
          <w:p w:rsidR="00B24601" w:rsidRDefault="00B24601">
            <w:pPr>
              <w:widowControl/>
              <w:jc w:val="left"/>
              <w:rPr>
                <w:rFonts w:ascii="仿宋" w:eastAsia="仿宋" w:hAnsi="仿宋" w:cs="Arial"/>
                <w:color w:val="5A5A5A"/>
                <w:kern w:val="0"/>
                <w:sz w:val="32"/>
                <w:szCs w:val="32"/>
              </w:rPr>
            </w:pPr>
          </w:p>
        </w:tc>
      </w:tr>
    </w:tbl>
    <w:p w:rsidR="00B24601" w:rsidRDefault="00EF15C4">
      <w:pPr>
        <w:widowControl/>
        <w:spacing w:line="207" w:lineRule="atLeast"/>
        <w:jc w:val="left"/>
        <w:rPr>
          <w:rFonts w:ascii="仿宋" w:eastAsia="仿宋" w:hAnsi="仿宋" w:cs="宋体"/>
          <w:color w:val="5A5A5A"/>
          <w:kern w:val="0"/>
          <w:sz w:val="32"/>
          <w:szCs w:val="32"/>
        </w:rPr>
      </w:pPr>
      <w:r>
        <w:rPr>
          <w:rFonts w:ascii="Calibri" w:eastAsia="仿宋" w:hAnsi="Calibri" w:cs="Calibri"/>
          <w:color w:val="5A5A5A"/>
          <w:kern w:val="0"/>
          <w:sz w:val="32"/>
          <w:szCs w:val="32"/>
        </w:rPr>
        <w:t> </w:t>
      </w:r>
    </w:p>
    <w:p w:rsidR="00B24601" w:rsidRDefault="00B24601">
      <w:pPr>
        <w:widowControl/>
        <w:spacing w:line="207" w:lineRule="atLeast"/>
        <w:jc w:val="left"/>
        <w:rPr>
          <w:rFonts w:ascii="仿宋" w:eastAsia="仿宋" w:hAnsi="仿宋" w:cs="宋体"/>
          <w:color w:val="5A5A5A"/>
          <w:kern w:val="0"/>
          <w:sz w:val="32"/>
          <w:szCs w:val="32"/>
        </w:rPr>
      </w:pPr>
    </w:p>
    <w:p w:rsidR="00B24601" w:rsidRDefault="00B24601">
      <w:pPr>
        <w:widowControl/>
        <w:spacing w:line="207" w:lineRule="atLeast"/>
        <w:jc w:val="left"/>
        <w:rPr>
          <w:rFonts w:ascii="仿宋" w:eastAsia="仿宋" w:hAnsi="仿宋" w:cs="宋体"/>
          <w:color w:val="5A5A5A"/>
          <w:kern w:val="0"/>
          <w:sz w:val="32"/>
          <w:szCs w:val="32"/>
        </w:rPr>
      </w:pPr>
    </w:p>
    <w:p w:rsidR="00B24601" w:rsidRDefault="00B24601">
      <w:pPr>
        <w:widowControl/>
        <w:spacing w:line="207" w:lineRule="atLeast"/>
        <w:jc w:val="left"/>
        <w:rPr>
          <w:rFonts w:ascii="仿宋" w:eastAsia="仿宋" w:hAnsi="仿宋" w:cs="宋体"/>
          <w:color w:val="5A5A5A"/>
          <w:kern w:val="0"/>
          <w:sz w:val="32"/>
          <w:szCs w:val="32"/>
        </w:rPr>
      </w:pPr>
    </w:p>
    <w:p w:rsidR="00B24601" w:rsidRDefault="00B24601">
      <w:pPr>
        <w:widowControl/>
        <w:spacing w:line="207" w:lineRule="atLeast"/>
        <w:jc w:val="left"/>
        <w:rPr>
          <w:rFonts w:ascii="仿宋" w:eastAsia="仿宋" w:hAnsi="仿宋" w:cs="宋体"/>
          <w:color w:val="5A5A5A"/>
          <w:kern w:val="0"/>
          <w:sz w:val="32"/>
          <w:szCs w:val="32"/>
        </w:rPr>
      </w:pPr>
    </w:p>
    <w:p w:rsidR="00B24601" w:rsidRDefault="00B24601">
      <w:pPr>
        <w:widowControl/>
        <w:spacing w:line="207" w:lineRule="atLeast"/>
        <w:jc w:val="left"/>
        <w:rPr>
          <w:rFonts w:ascii="仿宋" w:eastAsia="仿宋" w:hAnsi="仿宋" w:cs="宋体"/>
          <w:color w:val="5A5A5A"/>
          <w:kern w:val="0"/>
          <w:sz w:val="32"/>
          <w:szCs w:val="32"/>
        </w:rPr>
      </w:pPr>
    </w:p>
    <w:p w:rsidR="00B24601" w:rsidRDefault="00B24601">
      <w:pPr>
        <w:widowControl/>
        <w:spacing w:line="207" w:lineRule="atLeast"/>
        <w:jc w:val="left"/>
        <w:rPr>
          <w:rFonts w:ascii="仿宋" w:eastAsia="仿宋" w:hAnsi="仿宋" w:cs="宋体"/>
          <w:color w:val="5A5A5A"/>
          <w:kern w:val="0"/>
          <w:sz w:val="32"/>
          <w:szCs w:val="32"/>
        </w:rPr>
      </w:pPr>
    </w:p>
    <w:p w:rsidR="00B24601" w:rsidRDefault="00B24601">
      <w:pPr>
        <w:widowControl/>
        <w:spacing w:line="207" w:lineRule="atLeast"/>
        <w:jc w:val="left"/>
        <w:rPr>
          <w:rFonts w:ascii="仿宋" w:eastAsia="仿宋" w:hAnsi="仿宋" w:cs="宋体"/>
          <w:color w:val="5A5A5A"/>
          <w:kern w:val="0"/>
          <w:sz w:val="32"/>
          <w:szCs w:val="32"/>
        </w:rPr>
      </w:pPr>
    </w:p>
    <w:p w:rsidR="00B24601" w:rsidRDefault="00B24601">
      <w:pPr>
        <w:widowControl/>
        <w:spacing w:line="207" w:lineRule="atLeast"/>
        <w:jc w:val="left"/>
        <w:rPr>
          <w:rFonts w:ascii="仿宋" w:eastAsia="仿宋" w:hAnsi="仿宋" w:cs="宋体"/>
          <w:color w:val="5A5A5A"/>
          <w:kern w:val="0"/>
          <w:sz w:val="32"/>
          <w:szCs w:val="32"/>
        </w:rPr>
      </w:pPr>
    </w:p>
    <w:p w:rsidR="00B24601" w:rsidRDefault="00B24601">
      <w:pPr>
        <w:widowControl/>
        <w:spacing w:line="207" w:lineRule="atLeast"/>
        <w:jc w:val="left"/>
        <w:rPr>
          <w:rFonts w:ascii="仿宋" w:eastAsia="仿宋" w:hAnsi="仿宋" w:cs="宋体"/>
          <w:color w:val="5A5A5A"/>
          <w:kern w:val="0"/>
          <w:sz w:val="32"/>
          <w:szCs w:val="32"/>
        </w:rPr>
      </w:pPr>
    </w:p>
    <w:p w:rsidR="00B24601" w:rsidRDefault="00B24601">
      <w:pPr>
        <w:widowControl/>
        <w:spacing w:line="207" w:lineRule="atLeast"/>
        <w:jc w:val="left"/>
        <w:rPr>
          <w:rFonts w:ascii="仿宋" w:eastAsia="仿宋" w:hAnsi="仿宋" w:cs="宋体"/>
          <w:color w:val="5A5A5A"/>
          <w:kern w:val="0"/>
          <w:sz w:val="32"/>
          <w:szCs w:val="32"/>
        </w:rPr>
      </w:pPr>
    </w:p>
    <w:p w:rsidR="00B24601" w:rsidRDefault="00EF15C4">
      <w:pPr>
        <w:widowControl/>
        <w:spacing w:line="207" w:lineRule="atLeast"/>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lastRenderedPageBreak/>
        <w:t>附件</w:t>
      </w:r>
      <w:r>
        <w:rPr>
          <w:rFonts w:ascii="仿宋" w:eastAsia="仿宋" w:hAnsi="仿宋" w:cs="宋体" w:hint="eastAsia"/>
          <w:color w:val="5A5A5A"/>
          <w:kern w:val="0"/>
          <w:sz w:val="32"/>
          <w:szCs w:val="32"/>
        </w:rPr>
        <w:t>2.</w:t>
      </w:r>
    </w:p>
    <w:p w:rsidR="00B24601" w:rsidRDefault="00EF15C4">
      <w:pPr>
        <w:widowControl/>
        <w:spacing w:line="207" w:lineRule="atLeast"/>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t>差旅费报销标准</w:t>
      </w:r>
    </w:p>
    <w:tbl>
      <w:tblPr>
        <w:tblW w:w="8760" w:type="dxa"/>
        <w:tblCellMar>
          <w:left w:w="0" w:type="dxa"/>
          <w:right w:w="0" w:type="dxa"/>
        </w:tblCellMar>
        <w:tblLook w:val="04A0" w:firstRow="1" w:lastRow="0" w:firstColumn="1" w:lastColumn="0" w:noHBand="0" w:noVBand="1"/>
      </w:tblPr>
      <w:tblGrid>
        <w:gridCol w:w="1551"/>
        <w:gridCol w:w="960"/>
        <w:gridCol w:w="1752"/>
        <w:gridCol w:w="842"/>
        <w:gridCol w:w="2392"/>
        <w:gridCol w:w="1263"/>
      </w:tblGrid>
      <w:tr w:rsidR="00B24601">
        <w:trPr>
          <w:trHeight w:val="1650"/>
        </w:trPr>
        <w:tc>
          <w:tcPr>
            <w:tcW w:w="13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ind w:firstLine="285"/>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职</w:t>
            </w:r>
            <w:r>
              <w:rPr>
                <w:rFonts w:ascii="仿宋" w:eastAsia="仿宋" w:hAnsi="仿宋" w:cs="Arial" w:hint="eastAsia"/>
                <w:color w:val="5A5A5A"/>
                <w:kern w:val="0"/>
                <w:sz w:val="32"/>
                <w:szCs w:val="32"/>
              </w:rPr>
              <w:t xml:space="preserve"> </w:t>
            </w:r>
            <w:proofErr w:type="gramStart"/>
            <w:r>
              <w:rPr>
                <w:rFonts w:ascii="仿宋" w:eastAsia="仿宋" w:hAnsi="仿宋" w:cs="Arial" w:hint="eastAsia"/>
                <w:color w:val="5A5A5A"/>
                <w:kern w:val="0"/>
                <w:sz w:val="32"/>
                <w:szCs w:val="32"/>
              </w:rPr>
              <w:t>务</w:t>
            </w:r>
            <w:proofErr w:type="gramEnd"/>
          </w:p>
        </w:tc>
        <w:tc>
          <w:tcPr>
            <w:tcW w:w="8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飞机</w:t>
            </w:r>
          </w:p>
        </w:tc>
        <w:tc>
          <w:tcPr>
            <w:tcW w:w="15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火车</w:t>
            </w:r>
          </w:p>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高铁</w:t>
            </w:r>
            <w:r>
              <w:rPr>
                <w:rFonts w:ascii="仿宋" w:eastAsia="仿宋" w:hAnsi="仿宋" w:cs="Arial" w:hint="eastAsia"/>
                <w:color w:val="5A5A5A"/>
                <w:kern w:val="0"/>
                <w:sz w:val="32"/>
                <w:szCs w:val="32"/>
              </w:rPr>
              <w:t>/</w:t>
            </w:r>
            <w:r>
              <w:rPr>
                <w:rFonts w:ascii="仿宋" w:eastAsia="仿宋" w:hAnsi="仿宋" w:cs="Arial" w:hint="eastAsia"/>
                <w:color w:val="5A5A5A"/>
                <w:kern w:val="0"/>
                <w:sz w:val="32"/>
                <w:szCs w:val="32"/>
              </w:rPr>
              <w:t>动车</w:t>
            </w:r>
          </w:p>
        </w:tc>
        <w:tc>
          <w:tcPr>
            <w:tcW w:w="7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轮船</w:t>
            </w:r>
          </w:p>
        </w:tc>
        <w:tc>
          <w:tcPr>
            <w:tcW w:w="21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住宿费标准根据实地情况（最高限）</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餐费、交通差旅补助</w:t>
            </w:r>
          </w:p>
          <w:p w:rsidR="00B24601" w:rsidRDefault="00EF15C4">
            <w:pPr>
              <w:widowControl/>
              <w:spacing w:line="405" w:lineRule="atLeast"/>
              <w:ind w:left="120"/>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人</w:t>
            </w:r>
            <w:r>
              <w:rPr>
                <w:rFonts w:ascii="仿宋" w:eastAsia="仿宋" w:hAnsi="仿宋" w:cs="Arial" w:hint="eastAsia"/>
                <w:color w:val="5A5A5A"/>
                <w:kern w:val="0"/>
                <w:sz w:val="32"/>
                <w:szCs w:val="32"/>
              </w:rPr>
              <w:t>/</w:t>
            </w:r>
            <w:r>
              <w:rPr>
                <w:rFonts w:ascii="仿宋" w:eastAsia="仿宋" w:hAnsi="仿宋" w:cs="Arial" w:hint="eastAsia"/>
                <w:color w:val="5A5A5A"/>
                <w:kern w:val="0"/>
                <w:sz w:val="32"/>
                <w:szCs w:val="32"/>
              </w:rPr>
              <w:t>天</w:t>
            </w:r>
          </w:p>
        </w:tc>
      </w:tr>
      <w:tr w:rsidR="00B24601">
        <w:trPr>
          <w:trHeight w:val="885"/>
        </w:trPr>
        <w:tc>
          <w:tcPr>
            <w:tcW w:w="13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基金会负责人（理事长、副理事长、监事长、秘书长）</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经济</w:t>
            </w:r>
          </w:p>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舱位</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软座、软卧</w:t>
            </w:r>
          </w:p>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一等座</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二等</w:t>
            </w:r>
          </w:p>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舱位</w:t>
            </w: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参照事业单位差旅报销标准</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180</w:t>
            </w:r>
            <w:r>
              <w:rPr>
                <w:rFonts w:ascii="仿宋" w:eastAsia="仿宋" w:hAnsi="仿宋" w:cs="Arial" w:hint="eastAsia"/>
                <w:color w:val="5A5A5A"/>
                <w:kern w:val="0"/>
                <w:sz w:val="32"/>
                <w:szCs w:val="32"/>
              </w:rPr>
              <w:t>元</w:t>
            </w:r>
          </w:p>
        </w:tc>
      </w:tr>
      <w:tr w:rsidR="00B24601">
        <w:trPr>
          <w:trHeight w:val="855"/>
        </w:trPr>
        <w:tc>
          <w:tcPr>
            <w:tcW w:w="13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工作人员</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经济舱位</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硬座、硬卧</w:t>
            </w:r>
          </w:p>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二等座</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三等</w:t>
            </w:r>
          </w:p>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舱位</w:t>
            </w: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ind w:firstLine="285"/>
              <w:jc w:val="left"/>
              <w:rPr>
                <w:rFonts w:ascii="仿宋" w:eastAsia="仿宋" w:hAnsi="仿宋" w:cs="Arial"/>
                <w:color w:val="5A5A5A"/>
                <w:kern w:val="0"/>
                <w:sz w:val="32"/>
                <w:szCs w:val="32"/>
              </w:rPr>
            </w:pPr>
            <w:r>
              <w:rPr>
                <w:rFonts w:ascii="仿宋" w:eastAsia="仿宋" w:hAnsi="仿宋" w:cs="Arial" w:hint="eastAsia"/>
                <w:color w:val="5A5A5A"/>
                <w:kern w:val="0"/>
                <w:sz w:val="32"/>
                <w:szCs w:val="32"/>
              </w:rPr>
              <w:t>参照事业单位差旅报销标准</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B24601" w:rsidRDefault="00EF15C4">
            <w:pPr>
              <w:widowControl/>
              <w:spacing w:line="405" w:lineRule="atLeast"/>
              <w:jc w:val="center"/>
              <w:rPr>
                <w:rFonts w:ascii="仿宋" w:eastAsia="仿宋" w:hAnsi="仿宋" w:cs="Arial"/>
                <w:color w:val="5A5A5A"/>
                <w:kern w:val="0"/>
                <w:sz w:val="32"/>
                <w:szCs w:val="32"/>
              </w:rPr>
            </w:pPr>
            <w:r>
              <w:rPr>
                <w:rFonts w:ascii="仿宋" w:eastAsia="仿宋" w:hAnsi="仿宋" w:cs="Arial" w:hint="eastAsia"/>
                <w:color w:val="5A5A5A"/>
                <w:kern w:val="0"/>
                <w:sz w:val="32"/>
                <w:szCs w:val="32"/>
              </w:rPr>
              <w:t>180</w:t>
            </w:r>
            <w:r>
              <w:rPr>
                <w:rFonts w:ascii="仿宋" w:eastAsia="仿宋" w:hAnsi="仿宋" w:cs="Arial" w:hint="eastAsia"/>
                <w:color w:val="5A5A5A"/>
                <w:kern w:val="0"/>
                <w:sz w:val="32"/>
                <w:szCs w:val="32"/>
              </w:rPr>
              <w:t>元</w:t>
            </w:r>
          </w:p>
        </w:tc>
      </w:tr>
    </w:tbl>
    <w:p w:rsidR="00B24601" w:rsidRDefault="00EF15C4">
      <w:pPr>
        <w:topLinePunct/>
        <w:spacing w:line="380" w:lineRule="atLeast"/>
        <w:ind w:firstLineChars="150" w:firstLine="480"/>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t>备注：理事长、副理事长、监事长和秘书长属退（离）休干部或兼职人员的，参照原单位职级执行。院士参照省级人员；理事监事参照基金会负责人标准执行；外请高级技术职称人员参照厅局级标准执行。</w:t>
      </w:r>
    </w:p>
    <w:p w:rsidR="00B24601" w:rsidRDefault="00B24601">
      <w:pPr>
        <w:spacing w:line="408" w:lineRule="atLeast"/>
        <w:jc w:val="left"/>
        <w:rPr>
          <w:rFonts w:ascii="仿宋" w:eastAsia="仿宋" w:hAnsi="仿宋" w:cs="宋体"/>
          <w:color w:val="5A5A5A"/>
          <w:kern w:val="0"/>
          <w:sz w:val="32"/>
          <w:szCs w:val="32"/>
        </w:rPr>
      </w:pPr>
    </w:p>
    <w:p w:rsidR="00B24601" w:rsidRDefault="00B24601">
      <w:pPr>
        <w:widowControl/>
        <w:spacing w:line="408" w:lineRule="atLeast"/>
        <w:ind w:left="720"/>
        <w:jc w:val="left"/>
        <w:rPr>
          <w:rFonts w:ascii="仿宋" w:eastAsia="仿宋" w:hAnsi="仿宋" w:cs="宋体"/>
          <w:color w:val="5A5A5A"/>
          <w:kern w:val="0"/>
          <w:sz w:val="32"/>
          <w:szCs w:val="32"/>
        </w:rPr>
      </w:pPr>
    </w:p>
    <w:p w:rsidR="00B24601" w:rsidRDefault="00EF15C4">
      <w:pPr>
        <w:widowControl/>
        <w:spacing w:line="408" w:lineRule="atLeast"/>
        <w:jc w:val="left"/>
        <w:rPr>
          <w:rFonts w:ascii="仿宋" w:eastAsia="仿宋" w:hAnsi="仿宋" w:cs="宋体"/>
          <w:color w:val="5A5A5A"/>
          <w:kern w:val="0"/>
          <w:sz w:val="32"/>
          <w:szCs w:val="32"/>
        </w:rPr>
      </w:pPr>
      <w:r>
        <w:rPr>
          <w:rFonts w:ascii="仿宋" w:eastAsia="仿宋" w:hAnsi="仿宋" w:cs="宋体" w:hint="eastAsia"/>
          <w:color w:val="5A5A5A"/>
          <w:kern w:val="0"/>
          <w:sz w:val="32"/>
          <w:szCs w:val="32"/>
        </w:rPr>
        <w:lastRenderedPageBreak/>
        <w:t>附件</w:t>
      </w:r>
      <w:r>
        <w:rPr>
          <w:rFonts w:ascii="仿宋" w:eastAsia="仿宋" w:hAnsi="仿宋" w:cs="宋体" w:hint="eastAsia"/>
          <w:color w:val="5A5A5A"/>
          <w:kern w:val="0"/>
          <w:sz w:val="32"/>
          <w:szCs w:val="32"/>
        </w:rPr>
        <w:t>3.</w:t>
      </w:r>
    </w:p>
    <w:p w:rsidR="00B24601" w:rsidRDefault="00EF15C4">
      <w:pPr>
        <w:widowControl/>
        <w:spacing w:line="207" w:lineRule="atLeast"/>
        <w:jc w:val="center"/>
        <w:rPr>
          <w:rFonts w:ascii="仿宋" w:eastAsia="仿宋" w:hAnsi="仿宋" w:cs="宋体"/>
          <w:color w:val="5A5A5A"/>
          <w:kern w:val="0"/>
          <w:sz w:val="32"/>
          <w:szCs w:val="32"/>
        </w:rPr>
      </w:pPr>
      <w:r>
        <w:rPr>
          <w:rFonts w:ascii="仿宋" w:eastAsia="仿宋" w:hAnsi="仿宋" w:cs="宋体" w:hint="eastAsia"/>
          <w:color w:val="5A5A5A"/>
          <w:kern w:val="0"/>
          <w:sz w:val="32"/>
          <w:szCs w:val="32"/>
        </w:rPr>
        <w:t>河南省豫健医学发展基金会差旅报销单</w:t>
      </w:r>
    </w:p>
    <w:p w:rsidR="00B24601" w:rsidRDefault="00EF15C4">
      <w:pPr>
        <w:widowControl/>
        <w:spacing w:line="408" w:lineRule="atLeast"/>
        <w:jc w:val="left"/>
        <w:rPr>
          <w:rFonts w:ascii="仿宋" w:eastAsia="仿宋" w:hAnsi="仿宋" w:cs="宋体"/>
          <w:color w:val="5A5A5A"/>
          <w:kern w:val="0"/>
          <w:sz w:val="24"/>
          <w:szCs w:val="24"/>
        </w:rPr>
      </w:pPr>
      <w:r>
        <w:rPr>
          <w:rFonts w:ascii="仿宋" w:eastAsia="仿宋" w:hAnsi="仿宋" w:cs="宋体" w:hint="eastAsia"/>
          <w:color w:val="5A5A5A"/>
          <w:kern w:val="0"/>
          <w:sz w:val="24"/>
          <w:szCs w:val="24"/>
        </w:rPr>
        <w:t>附件：</w:t>
      </w:r>
      <w:r>
        <w:rPr>
          <w:rFonts w:ascii="Calibri" w:eastAsia="仿宋" w:hAnsi="Calibri" w:cs="Calibri"/>
          <w:color w:val="5A5A5A"/>
          <w:kern w:val="0"/>
          <w:sz w:val="24"/>
          <w:szCs w:val="24"/>
        </w:rPr>
        <w:t>    </w:t>
      </w:r>
      <w:r>
        <w:rPr>
          <w:rFonts w:ascii="仿宋" w:eastAsia="仿宋" w:hAnsi="仿宋" w:cs="宋体" w:hint="eastAsia"/>
          <w:color w:val="5A5A5A"/>
          <w:kern w:val="0"/>
          <w:sz w:val="24"/>
          <w:szCs w:val="24"/>
        </w:rPr>
        <w:t>张</w:t>
      </w:r>
      <w:r>
        <w:rPr>
          <w:rFonts w:ascii="Calibri" w:eastAsia="仿宋" w:hAnsi="Calibri" w:cs="Calibri"/>
          <w:color w:val="5A5A5A"/>
          <w:kern w:val="0"/>
          <w:sz w:val="24"/>
          <w:szCs w:val="24"/>
        </w:rPr>
        <w:t>                        </w:t>
      </w:r>
      <w:r>
        <w:rPr>
          <w:rFonts w:ascii="仿宋" w:eastAsia="仿宋" w:hAnsi="仿宋" w:cs="宋体" w:hint="eastAsia"/>
          <w:color w:val="5A5A5A"/>
          <w:kern w:val="0"/>
          <w:sz w:val="24"/>
          <w:szCs w:val="24"/>
        </w:rPr>
        <w:t xml:space="preserve"> </w:t>
      </w:r>
      <w:r>
        <w:rPr>
          <w:rFonts w:ascii="Calibri" w:eastAsia="仿宋" w:hAnsi="Calibri" w:cs="Calibri"/>
          <w:color w:val="5A5A5A"/>
          <w:kern w:val="0"/>
          <w:sz w:val="24"/>
          <w:szCs w:val="24"/>
        </w:rPr>
        <w:t>                </w:t>
      </w:r>
      <w:r>
        <w:rPr>
          <w:rFonts w:ascii="仿宋" w:eastAsia="仿宋" w:hAnsi="仿宋" w:cs="宋体" w:hint="eastAsia"/>
          <w:color w:val="5A5A5A"/>
          <w:kern w:val="0"/>
          <w:sz w:val="24"/>
          <w:szCs w:val="24"/>
        </w:rPr>
        <w:t>单位：人民币元</w:t>
      </w:r>
    </w:p>
    <w:tbl>
      <w:tblPr>
        <w:tblW w:w="8265" w:type="dxa"/>
        <w:tblCellMar>
          <w:left w:w="0" w:type="dxa"/>
          <w:right w:w="0" w:type="dxa"/>
        </w:tblCellMar>
        <w:tblLook w:val="04A0" w:firstRow="1" w:lastRow="0" w:firstColumn="1" w:lastColumn="0" w:noHBand="0" w:noVBand="1"/>
      </w:tblPr>
      <w:tblGrid>
        <w:gridCol w:w="1695"/>
        <w:gridCol w:w="253"/>
        <w:gridCol w:w="738"/>
        <w:gridCol w:w="538"/>
        <w:gridCol w:w="454"/>
        <w:gridCol w:w="777"/>
        <w:gridCol w:w="211"/>
        <w:gridCol w:w="996"/>
        <w:gridCol w:w="397"/>
        <w:gridCol w:w="879"/>
        <w:gridCol w:w="397"/>
        <w:gridCol w:w="930"/>
      </w:tblGrid>
      <w:tr w:rsidR="00B24601">
        <w:trPr>
          <w:trHeight w:val="420"/>
        </w:trPr>
        <w:tc>
          <w:tcPr>
            <w:tcW w:w="1948"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B24601" w:rsidRDefault="00EF15C4">
            <w:pPr>
              <w:widowControl/>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经办人姓名</w:t>
            </w:r>
          </w:p>
        </w:tc>
        <w:tc>
          <w:tcPr>
            <w:tcW w:w="1276"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B24601" w:rsidRDefault="00B24601">
            <w:pPr>
              <w:widowControl/>
              <w:jc w:val="left"/>
              <w:rPr>
                <w:rFonts w:ascii="仿宋" w:eastAsia="仿宋" w:hAnsi="仿宋" w:cs="Arial"/>
                <w:color w:val="5A5A5A"/>
                <w:kern w:val="0"/>
                <w:sz w:val="24"/>
                <w:szCs w:val="24"/>
              </w:rPr>
            </w:pPr>
          </w:p>
        </w:tc>
        <w:tc>
          <w:tcPr>
            <w:tcW w:w="1231"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B24601" w:rsidRDefault="00EF15C4">
            <w:pPr>
              <w:widowControl/>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部门</w:t>
            </w:r>
          </w:p>
        </w:tc>
        <w:tc>
          <w:tcPr>
            <w:tcW w:w="1604"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B24601" w:rsidRDefault="00B24601">
            <w:pPr>
              <w:widowControl/>
              <w:jc w:val="left"/>
              <w:rPr>
                <w:rFonts w:ascii="仿宋" w:eastAsia="仿宋" w:hAnsi="仿宋" w:cs="Arial"/>
                <w:color w:val="5A5A5A"/>
                <w:kern w:val="0"/>
                <w:sz w:val="24"/>
                <w:szCs w:val="24"/>
              </w:rPr>
            </w:pPr>
          </w:p>
        </w:tc>
        <w:tc>
          <w:tcPr>
            <w:tcW w:w="1276"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B24601" w:rsidRDefault="00EF15C4">
            <w:pPr>
              <w:widowControl/>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职务</w:t>
            </w:r>
          </w:p>
        </w:tc>
        <w:tc>
          <w:tcPr>
            <w:tcW w:w="930"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B24601" w:rsidRDefault="00B24601">
            <w:pPr>
              <w:widowControl/>
              <w:jc w:val="left"/>
              <w:rPr>
                <w:rFonts w:ascii="仿宋" w:eastAsia="仿宋" w:hAnsi="仿宋" w:cs="Arial"/>
                <w:color w:val="5A5A5A"/>
                <w:kern w:val="0"/>
                <w:sz w:val="24"/>
                <w:szCs w:val="24"/>
              </w:rPr>
            </w:pPr>
          </w:p>
        </w:tc>
      </w:tr>
      <w:tr w:rsidR="00B24601">
        <w:trPr>
          <w:trHeight w:val="420"/>
        </w:trPr>
        <w:tc>
          <w:tcPr>
            <w:tcW w:w="194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B24601" w:rsidRDefault="00EF15C4">
            <w:pPr>
              <w:widowControl/>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时间</w:t>
            </w:r>
          </w:p>
        </w:tc>
        <w:tc>
          <w:tcPr>
            <w:tcW w:w="6317" w:type="dxa"/>
            <w:gridSpan w:val="10"/>
            <w:tcBorders>
              <w:top w:val="nil"/>
              <w:left w:val="nil"/>
              <w:bottom w:val="single" w:sz="6" w:space="0" w:color="000000"/>
              <w:right w:val="single" w:sz="6" w:space="0" w:color="000000"/>
            </w:tcBorders>
            <w:tcMar>
              <w:top w:w="0" w:type="dxa"/>
              <w:left w:w="105" w:type="dxa"/>
              <w:bottom w:w="0" w:type="dxa"/>
              <w:right w:w="105" w:type="dxa"/>
            </w:tcMar>
          </w:tcPr>
          <w:p w:rsidR="00B24601" w:rsidRDefault="00EF15C4">
            <w:pPr>
              <w:widowControl/>
              <w:ind w:firstLine="555"/>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年</w:t>
            </w:r>
            <w:r>
              <w:rPr>
                <w:rFonts w:ascii="Calibri" w:eastAsia="仿宋" w:hAnsi="Calibri" w:cs="Calibri"/>
                <w:color w:val="5A5A5A"/>
                <w:kern w:val="0"/>
                <w:sz w:val="24"/>
                <w:szCs w:val="24"/>
              </w:rPr>
              <w:t> </w:t>
            </w:r>
            <w:r>
              <w:rPr>
                <w:rFonts w:ascii="仿宋" w:eastAsia="仿宋" w:hAnsi="仿宋" w:cs="Calibri"/>
                <w:color w:val="5A5A5A"/>
                <w:kern w:val="0"/>
                <w:sz w:val="24"/>
                <w:szCs w:val="24"/>
              </w:rPr>
              <w:t xml:space="preserve"> </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月</w:t>
            </w:r>
            <w:r>
              <w:rPr>
                <w:rFonts w:ascii="Calibri" w:eastAsia="仿宋" w:hAnsi="Calibri" w:cs="Calibri"/>
                <w:color w:val="5A5A5A"/>
                <w:kern w:val="0"/>
                <w:sz w:val="24"/>
                <w:szCs w:val="24"/>
              </w:rPr>
              <w:t>  </w:t>
            </w:r>
            <w:r>
              <w:rPr>
                <w:rFonts w:ascii="仿宋" w:eastAsia="仿宋" w:hAnsi="仿宋" w:cs="Calibri"/>
                <w:color w:val="5A5A5A"/>
                <w:kern w:val="0"/>
                <w:sz w:val="24"/>
                <w:szCs w:val="24"/>
              </w:rPr>
              <w:t xml:space="preserve"> </w:t>
            </w:r>
            <w:r>
              <w:rPr>
                <w:rFonts w:ascii="仿宋" w:eastAsia="仿宋" w:hAnsi="仿宋" w:cs="Arial" w:hint="eastAsia"/>
                <w:color w:val="5A5A5A"/>
                <w:kern w:val="0"/>
                <w:sz w:val="24"/>
                <w:szCs w:val="24"/>
              </w:rPr>
              <w:t>日至</w:t>
            </w:r>
            <w:r>
              <w:rPr>
                <w:rFonts w:ascii="Calibri" w:eastAsia="仿宋" w:hAnsi="Calibri" w:cs="Calibri"/>
                <w:color w:val="5A5A5A"/>
                <w:kern w:val="0"/>
                <w:sz w:val="24"/>
                <w:szCs w:val="24"/>
              </w:rPr>
              <w:t> </w:t>
            </w:r>
            <w:r>
              <w:rPr>
                <w:rFonts w:ascii="仿宋" w:eastAsia="仿宋" w:hAnsi="仿宋" w:cs="Calibri"/>
                <w:color w:val="5A5A5A"/>
                <w:kern w:val="0"/>
                <w:sz w:val="24"/>
                <w:szCs w:val="24"/>
              </w:rPr>
              <w:t xml:space="preserve"> </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年</w:t>
            </w:r>
            <w:r>
              <w:rPr>
                <w:rFonts w:ascii="Calibri" w:eastAsia="仿宋" w:hAnsi="Calibri" w:cs="Calibri"/>
                <w:color w:val="5A5A5A"/>
                <w:kern w:val="0"/>
                <w:sz w:val="24"/>
                <w:szCs w:val="24"/>
              </w:rPr>
              <w:t>  </w:t>
            </w:r>
            <w:r>
              <w:rPr>
                <w:rFonts w:ascii="仿宋" w:eastAsia="仿宋" w:hAnsi="仿宋" w:cs="Calibri"/>
                <w:color w:val="5A5A5A"/>
                <w:kern w:val="0"/>
                <w:sz w:val="24"/>
                <w:szCs w:val="24"/>
              </w:rPr>
              <w:t xml:space="preserve"> </w:t>
            </w:r>
            <w:r>
              <w:rPr>
                <w:rFonts w:ascii="仿宋" w:eastAsia="仿宋" w:hAnsi="仿宋" w:cs="Arial" w:hint="eastAsia"/>
                <w:color w:val="5A5A5A"/>
                <w:kern w:val="0"/>
                <w:sz w:val="24"/>
                <w:szCs w:val="24"/>
              </w:rPr>
              <w:t>月</w:t>
            </w:r>
            <w:r>
              <w:rPr>
                <w:rFonts w:ascii="仿宋" w:eastAsia="仿宋" w:hAnsi="仿宋" w:cs="Arial" w:hint="eastAsia"/>
                <w:color w:val="5A5A5A"/>
                <w:kern w:val="0"/>
                <w:sz w:val="24"/>
                <w:szCs w:val="24"/>
              </w:rPr>
              <w:t xml:space="preserve"> </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日共</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天</w:t>
            </w:r>
          </w:p>
        </w:tc>
      </w:tr>
      <w:tr w:rsidR="00B24601">
        <w:trPr>
          <w:trHeight w:val="384"/>
        </w:trPr>
        <w:tc>
          <w:tcPr>
            <w:tcW w:w="194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B24601" w:rsidRDefault="00EF15C4">
            <w:pPr>
              <w:widowControl/>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地点</w:t>
            </w:r>
          </w:p>
        </w:tc>
        <w:tc>
          <w:tcPr>
            <w:tcW w:w="6317" w:type="dxa"/>
            <w:gridSpan w:val="10"/>
            <w:tcBorders>
              <w:top w:val="nil"/>
              <w:left w:val="nil"/>
              <w:bottom w:val="single" w:sz="6" w:space="0" w:color="000000"/>
              <w:right w:val="single" w:sz="6" w:space="0" w:color="000000"/>
            </w:tcBorders>
            <w:tcMar>
              <w:top w:w="0" w:type="dxa"/>
              <w:left w:w="105" w:type="dxa"/>
              <w:bottom w:w="0" w:type="dxa"/>
              <w:right w:w="105" w:type="dxa"/>
            </w:tcMar>
          </w:tcPr>
          <w:p w:rsidR="00B24601" w:rsidRDefault="00B24601">
            <w:pPr>
              <w:widowControl/>
              <w:jc w:val="left"/>
              <w:rPr>
                <w:rFonts w:ascii="仿宋" w:eastAsia="仿宋" w:hAnsi="仿宋" w:cs="Arial"/>
                <w:color w:val="5A5A5A"/>
                <w:kern w:val="0"/>
                <w:sz w:val="24"/>
                <w:szCs w:val="24"/>
              </w:rPr>
            </w:pPr>
          </w:p>
        </w:tc>
      </w:tr>
      <w:tr w:rsidR="00B24601">
        <w:trPr>
          <w:trHeight w:val="436"/>
        </w:trPr>
        <w:tc>
          <w:tcPr>
            <w:tcW w:w="194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B24601" w:rsidRDefault="00EF15C4">
            <w:pPr>
              <w:widowControl/>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类型</w:t>
            </w:r>
          </w:p>
        </w:tc>
        <w:tc>
          <w:tcPr>
            <w:tcW w:w="6317" w:type="dxa"/>
            <w:gridSpan w:val="10"/>
            <w:tcBorders>
              <w:top w:val="nil"/>
              <w:left w:val="nil"/>
              <w:bottom w:val="single" w:sz="6" w:space="0" w:color="000000"/>
              <w:right w:val="single" w:sz="6" w:space="0" w:color="000000"/>
            </w:tcBorders>
            <w:tcMar>
              <w:top w:w="0" w:type="dxa"/>
              <w:left w:w="105" w:type="dxa"/>
              <w:bottom w:w="0" w:type="dxa"/>
              <w:right w:w="105" w:type="dxa"/>
            </w:tcMar>
          </w:tcPr>
          <w:p w:rsidR="00B24601" w:rsidRDefault="00EF15C4">
            <w:pPr>
              <w:widowControl/>
              <w:ind w:firstLine="555"/>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公益项目</w:t>
            </w:r>
            <w:r>
              <w:rPr>
                <w:rFonts w:ascii="仿宋" w:eastAsia="仿宋" w:hAnsi="仿宋" w:cs="Arial"/>
                <w:color w:val="5A5A5A"/>
                <w:kern w:val="0"/>
                <w:sz w:val="24"/>
                <w:szCs w:val="24"/>
              </w:rPr>
              <w:t></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会议</w:t>
            </w:r>
            <w:r>
              <w:rPr>
                <w:rFonts w:ascii="仿宋" w:eastAsia="仿宋" w:hAnsi="仿宋" w:cs="Arial"/>
                <w:color w:val="5A5A5A"/>
                <w:kern w:val="0"/>
                <w:sz w:val="24"/>
                <w:szCs w:val="24"/>
              </w:rPr>
              <w:t></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其他</w:t>
            </w:r>
            <w:r>
              <w:rPr>
                <w:rFonts w:ascii="仿宋" w:eastAsia="仿宋" w:hAnsi="仿宋" w:cs="Arial"/>
                <w:color w:val="5A5A5A"/>
                <w:kern w:val="0"/>
                <w:sz w:val="24"/>
                <w:szCs w:val="24"/>
              </w:rPr>
              <w:t></w:t>
            </w:r>
          </w:p>
        </w:tc>
      </w:tr>
      <w:tr w:rsidR="00B24601">
        <w:trPr>
          <w:trHeight w:val="510"/>
        </w:trPr>
        <w:tc>
          <w:tcPr>
            <w:tcW w:w="194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事由</w:t>
            </w:r>
          </w:p>
        </w:tc>
        <w:tc>
          <w:tcPr>
            <w:tcW w:w="2507" w:type="dxa"/>
            <w:gridSpan w:val="4"/>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1604"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项目名称</w:t>
            </w:r>
          </w:p>
        </w:tc>
        <w:tc>
          <w:tcPr>
            <w:tcW w:w="2206"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r>
      <w:tr w:rsidR="00B24601">
        <w:trPr>
          <w:trHeight w:val="480"/>
        </w:trPr>
        <w:tc>
          <w:tcPr>
            <w:tcW w:w="194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预借款</w:t>
            </w:r>
          </w:p>
        </w:tc>
        <w:tc>
          <w:tcPr>
            <w:tcW w:w="127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1231"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left"/>
              <w:rPr>
                <w:rFonts w:ascii="仿宋" w:eastAsia="仿宋" w:hAnsi="仿宋" w:cs="Arial"/>
                <w:color w:val="5A5A5A"/>
                <w:kern w:val="0"/>
                <w:sz w:val="24"/>
                <w:szCs w:val="24"/>
              </w:rPr>
            </w:pPr>
            <w:proofErr w:type="gramStart"/>
            <w:r>
              <w:rPr>
                <w:rFonts w:ascii="仿宋" w:eastAsia="仿宋" w:hAnsi="仿宋" w:cs="Arial" w:hint="eastAsia"/>
                <w:color w:val="5A5A5A"/>
                <w:kern w:val="0"/>
                <w:sz w:val="24"/>
                <w:szCs w:val="24"/>
              </w:rPr>
              <w:t>退还款</w:t>
            </w:r>
            <w:proofErr w:type="gramEnd"/>
          </w:p>
        </w:tc>
        <w:tc>
          <w:tcPr>
            <w:tcW w:w="1604"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127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补领款</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r>
      <w:tr w:rsidR="00B24601">
        <w:trPr>
          <w:trHeight w:val="570"/>
        </w:trPr>
        <w:tc>
          <w:tcPr>
            <w:tcW w:w="8265" w:type="dxa"/>
            <w:gridSpan w:val="12"/>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仿宋" w:eastAsia="仿宋" w:hAnsi="仿宋" w:cs="Arial" w:hint="eastAsia"/>
                <w:color w:val="5A5A5A"/>
                <w:kern w:val="0"/>
                <w:sz w:val="24"/>
                <w:szCs w:val="24"/>
              </w:rPr>
              <w:t>本人在此确认以下报销内容真实正确</w:t>
            </w:r>
          </w:p>
        </w:tc>
      </w:tr>
      <w:tr w:rsidR="00B24601">
        <w:trPr>
          <w:trHeight w:val="525"/>
        </w:trPr>
        <w:tc>
          <w:tcPr>
            <w:tcW w:w="8265" w:type="dxa"/>
            <w:gridSpan w:val="12"/>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仿宋" w:eastAsia="仿宋" w:hAnsi="仿宋" w:cs="Arial" w:hint="eastAsia"/>
                <w:color w:val="5A5A5A"/>
                <w:kern w:val="0"/>
                <w:sz w:val="24"/>
                <w:szCs w:val="24"/>
              </w:rPr>
              <w:t>接待单位是否安排：伙食</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是</w:t>
            </w:r>
            <w:r>
              <w:rPr>
                <w:rFonts w:ascii="仿宋" w:eastAsia="仿宋" w:hAnsi="仿宋" w:cs="Arial"/>
                <w:color w:val="5A5A5A"/>
                <w:kern w:val="0"/>
                <w:sz w:val="24"/>
                <w:szCs w:val="24"/>
              </w:rPr>
              <w:t></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否</w:t>
            </w:r>
            <w:r>
              <w:rPr>
                <w:rFonts w:ascii="仿宋" w:eastAsia="仿宋" w:hAnsi="仿宋" w:cs="Arial"/>
                <w:color w:val="5A5A5A"/>
                <w:kern w:val="0"/>
                <w:sz w:val="24"/>
                <w:szCs w:val="24"/>
              </w:rPr>
              <w:t></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 xml:space="preserve"> </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 xml:space="preserve"> </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交通</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是</w:t>
            </w:r>
            <w:r>
              <w:rPr>
                <w:rFonts w:ascii="仿宋" w:eastAsia="仿宋" w:hAnsi="仿宋" w:cs="Arial"/>
                <w:color w:val="5A5A5A"/>
                <w:kern w:val="0"/>
                <w:sz w:val="24"/>
                <w:szCs w:val="24"/>
              </w:rPr>
              <w:t></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否</w:t>
            </w:r>
            <w:r>
              <w:rPr>
                <w:rFonts w:ascii="仿宋" w:eastAsia="仿宋" w:hAnsi="仿宋" w:cs="Arial"/>
                <w:color w:val="5A5A5A"/>
                <w:kern w:val="0"/>
                <w:sz w:val="24"/>
                <w:szCs w:val="24"/>
              </w:rPr>
              <w:t></w:t>
            </w:r>
          </w:p>
        </w:tc>
      </w:tr>
      <w:tr w:rsidR="00B24601">
        <w:trPr>
          <w:trHeight w:val="495"/>
        </w:trPr>
        <w:tc>
          <w:tcPr>
            <w:tcW w:w="8265" w:type="dxa"/>
            <w:gridSpan w:val="12"/>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伙食交通</w:t>
            </w:r>
            <w:r>
              <w:rPr>
                <w:rFonts w:ascii="仿宋" w:eastAsia="仿宋" w:hAnsi="仿宋" w:cs="Arial" w:hint="eastAsia"/>
                <w:color w:val="5A5A5A"/>
                <w:kern w:val="0"/>
                <w:sz w:val="24"/>
                <w:szCs w:val="24"/>
              </w:rPr>
              <w:t>(</w:t>
            </w:r>
            <w:r>
              <w:rPr>
                <w:rFonts w:ascii="仿宋" w:eastAsia="仿宋" w:hAnsi="仿宋" w:cs="Arial" w:hint="eastAsia"/>
                <w:color w:val="5A5A5A"/>
                <w:kern w:val="0"/>
                <w:sz w:val="24"/>
                <w:szCs w:val="24"/>
              </w:rPr>
              <w:t>单选）：按规定补助</w:t>
            </w:r>
            <w:r>
              <w:rPr>
                <w:rFonts w:ascii="仿宋" w:eastAsia="仿宋" w:hAnsi="仿宋" w:cs="Arial"/>
                <w:color w:val="5A5A5A"/>
                <w:kern w:val="0"/>
                <w:sz w:val="24"/>
                <w:szCs w:val="24"/>
              </w:rPr>
              <w:t></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特殊事项报批</w:t>
            </w:r>
            <w:r>
              <w:rPr>
                <w:rFonts w:ascii="仿宋" w:eastAsia="仿宋" w:hAnsi="仿宋" w:cs="Arial"/>
                <w:color w:val="5A5A5A"/>
                <w:kern w:val="0"/>
                <w:sz w:val="24"/>
                <w:szCs w:val="24"/>
              </w:rPr>
              <w:t></w:t>
            </w:r>
            <w:r>
              <w:rPr>
                <w:rFonts w:ascii="Calibri" w:eastAsia="仿宋" w:hAnsi="Calibri" w:cs="Calibri"/>
                <w:color w:val="5A5A5A"/>
                <w:kern w:val="0"/>
                <w:sz w:val="24"/>
                <w:szCs w:val="24"/>
              </w:rPr>
              <w:t> </w:t>
            </w:r>
          </w:p>
        </w:tc>
      </w:tr>
      <w:tr w:rsidR="00B24601">
        <w:trPr>
          <w:trHeight w:val="510"/>
        </w:trPr>
        <w:tc>
          <w:tcPr>
            <w:tcW w:w="8265" w:type="dxa"/>
            <w:gridSpan w:val="12"/>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仿宋" w:eastAsia="仿宋" w:hAnsi="仿宋" w:cs="Arial" w:hint="eastAsia"/>
                <w:color w:val="5A5A5A"/>
                <w:kern w:val="0"/>
                <w:sz w:val="24"/>
                <w:szCs w:val="24"/>
              </w:rPr>
              <w:t>出</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差</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期</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间</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活</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动</w:t>
            </w:r>
            <w:r>
              <w:rPr>
                <w:rFonts w:ascii="Calibri" w:eastAsia="仿宋" w:hAnsi="Calibri" w:cs="Calibri"/>
                <w:color w:val="5A5A5A"/>
                <w:kern w:val="0"/>
                <w:sz w:val="24"/>
                <w:szCs w:val="24"/>
              </w:rPr>
              <w:t> </w:t>
            </w:r>
            <w:r>
              <w:rPr>
                <w:rFonts w:ascii="仿宋" w:eastAsia="仿宋" w:hAnsi="仿宋" w:cs="Arial" w:hint="eastAsia"/>
                <w:color w:val="5A5A5A"/>
                <w:kern w:val="0"/>
                <w:sz w:val="24"/>
                <w:szCs w:val="24"/>
              </w:rPr>
              <w:t>情</w:t>
            </w:r>
            <w:r>
              <w:rPr>
                <w:rFonts w:ascii="Calibri" w:eastAsia="仿宋" w:hAnsi="Calibri" w:cs="Calibri"/>
                <w:color w:val="5A5A5A"/>
                <w:kern w:val="0"/>
                <w:sz w:val="24"/>
                <w:szCs w:val="24"/>
              </w:rPr>
              <w:t> </w:t>
            </w:r>
            <w:proofErr w:type="gramStart"/>
            <w:r>
              <w:rPr>
                <w:rFonts w:ascii="仿宋" w:eastAsia="仿宋" w:hAnsi="仿宋" w:cs="Arial" w:hint="eastAsia"/>
                <w:color w:val="5A5A5A"/>
                <w:kern w:val="0"/>
                <w:sz w:val="24"/>
                <w:szCs w:val="24"/>
              </w:rPr>
              <w:t>况</w:t>
            </w:r>
            <w:proofErr w:type="gramEnd"/>
          </w:p>
        </w:tc>
      </w:tr>
      <w:tr w:rsidR="00B24601">
        <w:trPr>
          <w:trHeight w:val="495"/>
        </w:trPr>
        <w:tc>
          <w:tcPr>
            <w:tcW w:w="169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仿宋" w:eastAsia="仿宋" w:hAnsi="仿宋" w:cs="Arial" w:hint="eastAsia"/>
                <w:color w:val="5A5A5A"/>
                <w:kern w:val="0"/>
                <w:sz w:val="24"/>
                <w:szCs w:val="24"/>
              </w:rPr>
              <w:t>出差人姓名</w:t>
            </w:r>
          </w:p>
        </w:tc>
        <w:tc>
          <w:tcPr>
            <w:tcW w:w="991" w:type="dxa"/>
            <w:gridSpan w:val="2"/>
            <w:vMerge w:val="restart"/>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仿宋" w:eastAsia="仿宋" w:hAnsi="仿宋" w:cs="Arial" w:hint="eastAsia"/>
                <w:color w:val="5A5A5A"/>
                <w:kern w:val="0"/>
                <w:sz w:val="24"/>
                <w:szCs w:val="24"/>
              </w:rPr>
              <w:t>飞机费</w:t>
            </w:r>
          </w:p>
        </w:tc>
        <w:tc>
          <w:tcPr>
            <w:tcW w:w="992" w:type="dxa"/>
            <w:gridSpan w:val="2"/>
            <w:vMerge w:val="restart"/>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仿宋" w:eastAsia="仿宋" w:hAnsi="仿宋" w:cs="Arial" w:hint="eastAsia"/>
                <w:color w:val="5A5A5A"/>
                <w:kern w:val="0"/>
                <w:sz w:val="24"/>
                <w:szCs w:val="24"/>
              </w:rPr>
              <w:t>火车费</w:t>
            </w:r>
          </w:p>
        </w:tc>
        <w:tc>
          <w:tcPr>
            <w:tcW w:w="988" w:type="dxa"/>
            <w:gridSpan w:val="2"/>
            <w:vMerge w:val="restart"/>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仿宋" w:eastAsia="仿宋" w:hAnsi="仿宋" w:cs="Arial" w:hint="eastAsia"/>
                <w:color w:val="5A5A5A"/>
                <w:kern w:val="0"/>
                <w:sz w:val="24"/>
                <w:szCs w:val="24"/>
              </w:rPr>
              <w:t>住宿费</w:t>
            </w:r>
          </w:p>
        </w:tc>
        <w:tc>
          <w:tcPr>
            <w:tcW w:w="996"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仿宋" w:eastAsia="仿宋" w:hAnsi="仿宋" w:cs="Arial" w:hint="eastAsia"/>
                <w:color w:val="5A5A5A"/>
                <w:kern w:val="0"/>
                <w:sz w:val="24"/>
                <w:szCs w:val="24"/>
              </w:rPr>
              <w:t>其他</w:t>
            </w:r>
          </w:p>
        </w:tc>
        <w:tc>
          <w:tcPr>
            <w:tcW w:w="2603" w:type="dxa"/>
            <w:gridSpan w:val="4"/>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仿宋" w:eastAsia="仿宋" w:hAnsi="仿宋" w:cs="Arial" w:hint="eastAsia"/>
                <w:color w:val="5A5A5A"/>
                <w:kern w:val="0"/>
                <w:sz w:val="24"/>
                <w:szCs w:val="24"/>
              </w:rPr>
              <w:t>按规定补助</w:t>
            </w:r>
          </w:p>
        </w:tc>
      </w:tr>
      <w:tr w:rsidR="00B24601">
        <w:trPr>
          <w:trHeight w:val="285"/>
        </w:trPr>
        <w:tc>
          <w:tcPr>
            <w:tcW w:w="1695" w:type="dxa"/>
            <w:vMerge/>
            <w:tcBorders>
              <w:top w:val="nil"/>
              <w:left w:val="single" w:sz="6" w:space="0" w:color="000000"/>
              <w:bottom w:val="single" w:sz="6" w:space="0" w:color="000000"/>
              <w:right w:val="single" w:sz="6" w:space="0" w:color="000000"/>
            </w:tcBorders>
            <w:vAlign w:val="center"/>
          </w:tcPr>
          <w:p w:rsidR="00B24601" w:rsidRDefault="00B24601">
            <w:pPr>
              <w:widowControl/>
              <w:jc w:val="left"/>
              <w:rPr>
                <w:rFonts w:ascii="仿宋" w:eastAsia="仿宋" w:hAnsi="仿宋" w:cs="Arial"/>
                <w:color w:val="5A5A5A"/>
                <w:kern w:val="0"/>
                <w:sz w:val="24"/>
                <w:szCs w:val="24"/>
              </w:rPr>
            </w:pPr>
          </w:p>
        </w:tc>
        <w:tc>
          <w:tcPr>
            <w:tcW w:w="991" w:type="dxa"/>
            <w:gridSpan w:val="2"/>
            <w:vMerge/>
            <w:tcBorders>
              <w:top w:val="nil"/>
              <w:left w:val="nil"/>
              <w:bottom w:val="single" w:sz="6" w:space="0" w:color="000000"/>
              <w:right w:val="single" w:sz="6" w:space="0" w:color="000000"/>
            </w:tcBorders>
            <w:vAlign w:val="center"/>
          </w:tcPr>
          <w:p w:rsidR="00B24601" w:rsidRDefault="00B24601">
            <w:pPr>
              <w:widowControl/>
              <w:jc w:val="left"/>
              <w:rPr>
                <w:rFonts w:ascii="仿宋" w:eastAsia="仿宋" w:hAnsi="仿宋" w:cs="Arial"/>
                <w:color w:val="5A5A5A"/>
                <w:kern w:val="0"/>
                <w:sz w:val="24"/>
                <w:szCs w:val="24"/>
              </w:rPr>
            </w:pPr>
          </w:p>
        </w:tc>
        <w:tc>
          <w:tcPr>
            <w:tcW w:w="992" w:type="dxa"/>
            <w:gridSpan w:val="2"/>
            <w:vMerge/>
            <w:tcBorders>
              <w:top w:val="nil"/>
              <w:left w:val="nil"/>
              <w:bottom w:val="single" w:sz="6" w:space="0" w:color="000000"/>
              <w:right w:val="single" w:sz="6" w:space="0" w:color="000000"/>
            </w:tcBorders>
            <w:vAlign w:val="center"/>
          </w:tcPr>
          <w:p w:rsidR="00B24601" w:rsidRDefault="00B24601">
            <w:pPr>
              <w:widowControl/>
              <w:jc w:val="left"/>
              <w:rPr>
                <w:rFonts w:ascii="仿宋" w:eastAsia="仿宋" w:hAnsi="仿宋" w:cs="Arial"/>
                <w:color w:val="5A5A5A"/>
                <w:kern w:val="0"/>
                <w:sz w:val="24"/>
                <w:szCs w:val="24"/>
              </w:rPr>
            </w:pPr>
          </w:p>
        </w:tc>
        <w:tc>
          <w:tcPr>
            <w:tcW w:w="988" w:type="dxa"/>
            <w:gridSpan w:val="2"/>
            <w:vMerge/>
            <w:tcBorders>
              <w:top w:val="nil"/>
              <w:left w:val="nil"/>
              <w:bottom w:val="single" w:sz="6" w:space="0" w:color="000000"/>
              <w:right w:val="single" w:sz="6" w:space="0" w:color="000000"/>
            </w:tcBorders>
            <w:vAlign w:val="center"/>
          </w:tcPr>
          <w:p w:rsidR="00B24601" w:rsidRDefault="00B24601">
            <w:pPr>
              <w:widowControl/>
              <w:jc w:val="left"/>
              <w:rPr>
                <w:rFonts w:ascii="仿宋" w:eastAsia="仿宋" w:hAnsi="仿宋" w:cs="Arial"/>
                <w:color w:val="5A5A5A"/>
                <w:kern w:val="0"/>
                <w:sz w:val="24"/>
                <w:szCs w:val="24"/>
              </w:rPr>
            </w:pPr>
          </w:p>
        </w:tc>
        <w:tc>
          <w:tcPr>
            <w:tcW w:w="996" w:type="dxa"/>
            <w:vMerge/>
            <w:tcBorders>
              <w:top w:val="nil"/>
              <w:left w:val="nil"/>
              <w:bottom w:val="single" w:sz="6" w:space="0" w:color="000000"/>
              <w:right w:val="single" w:sz="6" w:space="0" w:color="000000"/>
            </w:tcBorders>
            <w:vAlign w:val="center"/>
          </w:tcPr>
          <w:p w:rsidR="00B24601" w:rsidRDefault="00B24601">
            <w:pPr>
              <w:widowControl/>
              <w:jc w:val="left"/>
              <w:rPr>
                <w:rFonts w:ascii="仿宋" w:eastAsia="仿宋" w:hAnsi="仿宋" w:cs="Arial"/>
                <w:color w:val="5A5A5A"/>
                <w:kern w:val="0"/>
                <w:sz w:val="24"/>
                <w:szCs w:val="24"/>
              </w:rPr>
            </w:pPr>
          </w:p>
        </w:tc>
        <w:tc>
          <w:tcPr>
            <w:tcW w:w="127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仿宋" w:eastAsia="仿宋" w:hAnsi="仿宋" w:cs="Arial" w:hint="eastAsia"/>
                <w:color w:val="5A5A5A"/>
                <w:kern w:val="0"/>
                <w:sz w:val="24"/>
                <w:szCs w:val="24"/>
              </w:rPr>
              <w:t>伙食补助</w:t>
            </w:r>
          </w:p>
        </w:tc>
        <w:tc>
          <w:tcPr>
            <w:tcW w:w="1327"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仿宋" w:eastAsia="仿宋" w:hAnsi="仿宋" w:cs="Arial" w:hint="eastAsia"/>
                <w:color w:val="5A5A5A"/>
                <w:kern w:val="0"/>
                <w:sz w:val="24"/>
                <w:szCs w:val="24"/>
              </w:rPr>
              <w:t>交通补助</w:t>
            </w:r>
          </w:p>
        </w:tc>
      </w:tr>
      <w:tr w:rsidR="00B24601">
        <w:trPr>
          <w:trHeight w:val="285"/>
        </w:trPr>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991"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992"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988"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99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127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1327"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r>
      <w:tr w:rsidR="00B24601">
        <w:trPr>
          <w:trHeight w:val="285"/>
        </w:trPr>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991"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992"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988"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99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127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1327"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r>
      <w:tr w:rsidR="00B24601">
        <w:trPr>
          <w:trHeight w:val="285"/>
        </w:trPr>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仿宋" w:eastAsia="仿宋" w:hAnsi="仿宋" w:cs="Arial" w:hint="eastAsia"/>
                <w:color w:val="5A5A5A"/>
                <w:kern w:val="0"/>
                <w:sz w:val="24"/>
                <w:szCs w:val="24"/>
              </w:rPr>
              <w:t>特殊事项报批</w:t>
            </w:r>
          </w:p>
        </w:tc>
        <w:tc>
          <w:tcPr>
            <w:tcW w:w="1983" w:type="dxa"/>
            <w:gridSpan w:val="4"/>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市内交通费</w:t>
            </w:r>
          </w:p>
        </w:tc>
        <w:tc>
          <w:tcPr>
            <w:tcW w:w="988"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c>
          <w:tcPr>
            <w:tcW w:w="99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left"/>
              <w:rPr>
                <w:rFonts w:ascii="仿宋" w:eastAsia="仿宋" w:hAnsi="仿宋" w:cs="Arial"/>
                <w:color w:val="5A5A5A"/>
                <w:kern w:val="0"/>
                <w:sz w:val="24"/>
                <w:szCs w:val="24"/>
              </w:rPr>
            </w:pPr>
            <w:r>
              <w:rPr>
                <w:rFonts w:ascii="仿宋" w:eastAsia="仿宋" w:hAnsi="仿宋" w:cs="Arial" w:hint="eastAsia"/>
                <w:color w:val="5A5A5A"/>
                <w:kern w:val="0"/>
                <w:sz w:val="24"/>
                <w:szCs w:val="24"/>
              </w:rPr>
              <w:t>餐费</w:t>
            </w:r>
          </w:p>
        </w:tc>
        <w:tc>
          <w:tcPr>
            <w:tcW w:w="2603" w:type="dxa"/>
            <w:gridSpan w:val="4"/>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r>
      <w:tr w:rsidR="00B24601">
        <w:trPr>
          <w:trHeight w:val="285"/>
        </w:trPr>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rPr>
                <w:rFonts w:ascii="仿宋" w:eastAsia="仿宋" w:hAnsi="仿宋" w:cs="Arial"/>
                <w:color w:val="5A5A5A"/>
                <w:kern w:val="0"/>
                <w:sz w:val="24"/>
                <w:szCs w:val="24"/>
              </w:rPr>
            </w:pPr>
            <w:r>
              <w:rPr>
                <w:rFonts w:ascii="仿宋" w:eastAsia="仿宋" w:hAnsi="仿宋" w:cs="Arial" w:hint="eastAsia"/>
                <w:color w:val="5A5A5A"/>
                <w:kern w:val="0"/>
                <w:sz w:val="24"/>
                <w:szCs w:val="24"/>
              </w:rPr>
              <w:t>报销金（大写）</w:t>
            </w:r>
          </w:p>
        </w:tc>
        <w:tc>
          <w:tcPr>
            <w:tcW w:w="6570" w:type="dxa"/>
            <w:gridSpan w:val="11"/>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r>
      <w:tr w:rsidR="00B24601">
        <w:trPr>
          <w:trHeight w:val="285"/>
        </w:trPr>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B24601" w:rsidRDefault="00EF15C4">
            <w:pPr>
              <w:widowControl/>
              <w:jc w:val="center"/>
              <w:rPr>
                <w:rFonts w:ascii="仿宋" w:eastAsia="仿宋" w:hAnsi="仿宋" w:cs="Arial"/>
                <w:color w:val="5A5A5A"/>
                <w:kern w:val="0"/>
                <w:sz w:val="24"/>
                <w:szCs w:val="24"/>
              </w:rPr>
            </w:pPr>
            <w:r>
              <w:rPr>
                <w:rFonts w:ascii="仿宋" w:eastAsia="仿宋" w:hAnsi="仿宋" w:cs="Arial" w:hint="eastAsia"/>
                <w:color w:val="5A5A5A"/>
                <w:kern w:val="0"/>
                <w:sz w:val="24"/>
                <w:szCs w:val="24"/>
              </w:rPr>
              <w:t>汇款信息</w:t>
            </w:r>
          </w:p>
        </w:tc>
        <w:tc>
          <w:tcPr>
            <w:tcW w:w="6570" w:type="dxa"/>
            <w:gridSpan w:val="11"/>
            <w:tcBorders>
              <w:top w:val="nil"/>
              <w:left w:val="nil"/>
              <w:bottom w:val="single" w:sz="6" w:space="0" w:color="000000"/>
              <w:right w:val="single" w:sz="6" w:space="0" w:color="000000"/>
            </w:tcBorders>
            <w:tcMar>
              <w:top w:w="0" w:type="dxa"/>
              <w:left w:w="105" w:type="dxa"/>
              <w:bottom w:w="0" w:type="dxa"/>
              <w:right w:w="105" w:type="dxa"/>
            </w:tcMar>
            <w:vAlign w:val="center"/>
          </w:tcPr>
          <w:p w:rsidR="00B24601" w:rsidRDefault="00B24601">
            <w:pPr>
              <w:widowControl/>
              <w:jc w:val="left"/>
              <w:rPr>
                <w:rFonts w:ascii="仿宋" w:eastAsia="仿宋" w:hAnsi="仿宋" w:cs="Arial"/>
                <w:color w:val="5A5A5A"/>
                <w:kern w:val="0"/>
                <w:sz w:val="24"/>
                <w:szCs w:val="24"/>
              </w:rPr>
            </w:pPr>
          </w:p>
        </w:tc>
      </w:tr>
    </w:tbl>
    <w:p w:rsidR="00B24601" w:rsidRDefault="00EF15C4">
      <w:pPr>
        <w:widowControl/>
        <w:spacing w:line="408" w:lineRule="atLeast"/>
        <w:jc w:val="left"/>
        <w:rPr>
          <w:rFonts w:ascii="仿宋" w:eastAsia="仿宋" w:hAnsi="仿宋" w:cs="宋体"/>
          <w:color w:val="5A5A5A"/>
          <w:kern w:val="0"/>
          <w:sz w:val="28"/>
          <w:szCs w:val="28"/>
        </w:rPr>
      </w:pPr>
      <w:r>
        <w:rPr>
          <w:rFonts w:ascii="仿宋" w:eastAsia="仿宋" w:hAnsi="仿宋" w:cs="宋体" w:hint="eastAsia"/>
          <w:color w:val="5A5A5A"/>
          <w:kern w:val="0"/>
          <w:sz w:val="28"/>
          <w:szCs w:val="28"/>
        </w:rPr>
        <w:t>理事长：</w:t>
      </w:r>
      <w:r>
        <w:rPr>
          <w:rFonts w:ascii="Calibri" w:eastAsia="仿宋" w:hAnsi="Calibri" w:cs="Calibri"/>
          <w:color w:val="5A5A5A"/>
          <w:kern w:val="0"/>
          <w:sz w:val="28"/>
          <w:szCs w:val="28"/>
        </w:rPr>
        <w:t xml:space="preserve">   </w:t>
      </w:r>
      <w:r>
        <w:rPr>
          <w:rFonts w:ascii="仿宋" w:eastAsia="仿宋" w:hAnsi="仿宋" w:cs="Calibri"/>
          <w:color w:val="5A5A5A"/>
          <w:kern w:val="0"/>
          <w:sz w:val="28"/>
          <w:szCs w:val="28"/>
        </w:rPr>
        <w:t xml:space="preserve"> </w:t>
      </w:r>
      <w:r>
        <w:rPr>
          <w:rFonts w:ascii="Calibri" w:eastAsia="仿宋" w:hAnsi="Calibri" w:cs="Calibri"/>
          <w:color w:val="5A5A5A"/>
          <w:kern w:val="0"/>
          <w:sz w:val="28"/>
          <w:szCs w:val="28"/>
        </w:rPr>
        <w:t>     </w:t>
      </w:r>
      <w:r>
        <w:rPr>
          <w:rFonts w:ascii="仿宋" w:eastAsia="仿宋" w:hAnsi="仿宋" w:cs="宋体" w:hint="eastAsia"/>
          <w:color w:val="5A5A5A"/>
          <w:kern w:val="0"/>
          <w:sz w:val="28"/>
          <w:szCs w:val="28"/>
        </w:rPr>
        <w:t>秘书长：</w:t>
      </w:r>
      <w:r>
        <w:rPr>
          <w:rFonts w:ascii="仿宋" w:eastAsia="仿宋" w:hAnsi="仿宋" w:cs="宋体" w:hint="eastAsia"/>
          <w:color w:val="5A5A5A"/>
          <w:kern w:val="0"/>
          <w:sz w:val="28"/>
          <w:szCs w:val="28"/>
        </w:rPr>
        <w:t xml:space="preserve"> </w:t>
      </w:r>
      <w:r>
        <w:rPr>
          <w:rFonts w:ascii="仿宋" w:eastAsia="仿宋" w:hAnsi="仿宋" w:cs="宋体"/>
          <w:color w:val="5A5A5A"/>
          <w:kern w:val="0"/>
          <w:sz w:val="28"/>
          <w:szCs w:val="28"/>
        </w:rPr>
        <w:t xml:space="preserve">  </w:t>
      </w:r>
      <w:r>
        <w:rPr>
          <w:rFonts w:ascii="Calibri" w:eastAsia="仿宋" w:hAnsi="Calibri" w:cs="Calibri"/>
          <w:color w:val="5A5A5A"/>
          <w:kern w:val="0"/>
          <w:sz w:val="28"/>
          <w:szCs w:val="28"/>
        </w:rPr>
        <w:t>     </w:t>
      </w:r>
      <w:r>
        <w:rPr>
          <w:rFonts w:ascii="仿宋" w:eastAsia="仿宋" w:hAnsi="仿宋" w:cs="宋体" w:hint="eastAsia"/>
          <w:color w:val="5A5A5A"/>
          <w:kern w:val="0"/>
          <w:sz w:val="28"/>
          <w:szCs w:val="28"/>
        </w:rPr>
        <w:t>会计：</w:t>
      </w:r>
      <w:r>
        <w:rPr>
          <w:rFonts w:ascii="仿宋" w:eastAsia="仿宋" w:hAnsi="仿宋" w:cs="宋体" w:hint="eastAsia"/>
          <w:color w:val="5A5A5A"/>
          <w:kern w:val="0"/>
          <w:sz w:val="28"/>
          <w:szCs w:val="28"/>
        </w:rPr>
        <w:t xml:space="preserve"> </w:t>
      </w:r>
      <w:r>
        <w:rPr>
          <w:rFonts w:ascii="Calibri" w:eastAsia="仿宋" w:hAnsi="Calibri" w:cs="Calibri"/>
          <w:color w:val="5A5A5A"/>
          <w:kern w:val="0"/>
          <w:sz w:val="28"/>
          <w:szCs w:val="28"/>
        </w:rPr>
        <w:t>      </w:t>
      </w:r>
      <w:r>
        <w:rPr>
          <w:rFonts w:ascii="仿宋" w:eastAsia="仿宋" w:hAnsi="仿宋" w:cs="宋体" w:hint="eastAsia"/>
          <w:color w:val="5A5A5A"/>
          <w:kern w:val="0"/>
          <w:sz w:val="28"/>
          <w:szCs w:val="28"/>
        </w:rPr>
        <w:t>出纳：</w:t>
      </w:r>
      <w:r>
        <w:rPr>
          <w:rFonts w:ascii="仿宋" w:eastAsia="仿宋" w:hAnsi="仿宋" w:cs="宋体" w:hint="eastAsia"/>
          <w:color w:val="5A5A5A"/>
          <w:kern w:val="0"/>
          <w:sz w:val="28"/>
          <w:szCs w:val="28"/>
        </w:rPr>
        <w:t xml:space="preserve"> </w:t>
      </w:r>
      <w:r>
        <w:rPr>
          <w:rFonts w:ascii="Calibri" w:eastAsia="仿宋" w:hAnsi="Calibri" w:cs="Calibri"/>
          <w:color w:val="5A5A5A"/>
          <w:kern w:val="0"/>
          <w:sz w:val="28"/>
          <w:szCs w:val="28"/>
        </w:rPr>
        <w:t xml:space="preserve">   </w:t>
      </w:r>
      <w:r>
        <w:rPr>
          <w:rFonts w:ascii="Calibri" w:eastAsia="仿宋" w:hAnsi="Calibri" w:cs="Calibri"/>
          <w:color w:val="5A5A5A"/>
          <w:kern w:val="0"/>
          <w:sz w:val="28"/>
          <w:szCs w:val="28"/>
        </w:rPr>
        <w:t>  </w:t>
      </w:r>
      <w:r>
        <w:rPr>
          <w:rFonts w:ascii="仿宋" w:eastAsia="仿宋" w:hAnsi="仿宋" w:cs="宋体" w:hint="eastAsia"/>
          <w:color w:val="5A5A5A"/>
          <w:kern w:val="0"/>
          <w:sz w:val="28"/>
          <w:szCs w:val="28"/>
        </w:rPr>
        <w:t>报销人：</w:t>
      </w:r>
    </w:p>
    <w:p w:rsidR="00B24601" w:rsidRDefault="00B24601">
      <w:pPr>
        <w:rPr>
          <w:rFonts w:ascii="仿宋" w:eastAsia="仿宋" w:hAnsi="仿宋"/>
          <w:sz w:val="32"/>
          <w:szCs w:val="32"/>
        </w:rPr>
      </w:pPr>
    </w:p>
    <w:p w:rsidR="00B24601" w:rsidRDefault="00B24601">
      <w:pPr>
        <w:rPr>
          <w:rFonts w:ascii="仿宋" w:eastAsia="仿宋" w:hAnsi="仿宋"/>
          <w:sz w:val="32"/>
          <w:szCs w:val="32"/>
        </w:rPr>
      </w:pPr>
    </w:p>
    <w:p w:rsidR="00B24601" w:rsidRDefault="00B24601">
      <w:pPr>
        <w:rPr>
          <w:rFonts w:ascii="仿宋" w:eastAsia="仿宋" w:hAnsi="仿宋"/>
          <w:sz w:val="32"/>
          <w:szCs w:val="32"/>
        </w:rPr>
      </w:pPr>
    </w:p>
    <w:p w:rsidR="00B24601" w:rsidRDefault="00B24601">
      <w:pPr>
        <w:rPr>
          <w:rFonts w:ascii="仿宋" w:eastAsia="仿宋" w:hAnsi="仿宋"/>
          <w:sz w:val="32"/>
          <w:szCs w:val="32"/>
        </w:rPr>
      </w:pPr>
    </w:p>
    <w:p w:rsidR="00B24601" w:rsidRDefault="00B24601">
      <w:pPr>
        <w:rPr>
          <w:rFonts w:ascii="仿宋" w:eastAsia="仿宋" w:hAnsi="仿宋"/>
          <w:sz w:val="32"/>
          <w:szCs w:val="32"/>
        </w:rPr>
      </w:pPr>
    </w:p>
    <w:p w:rsidR="00B24601" w:rsidRDefault="00B24601"/>
    <w:sectPr w:rsidR="00B2460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5C4" w:rsidRDefault="00EF15C4">
      <w:r>
        <w:separator/>
      </w:r>
    </w:p>
  </w:endnote>
  <w:endnote w:type="continuationSeparator" w:id="0">
    <w:p w:rsidR="00EF15C4" w:rsidRDefault="00EF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076614"/>
    </w:sdtPr>
    <w:sdtEndPr/>
    <w:sdtContent>
      <w:p w:rsidR="00B24601" w:rsidRDefault="00EF15C4">
        <w:pPr>
          <w:pStyle w:val="a5"/>
          <w:jc w:val="center"/>
        </w:pPr>
      </w:p>
    </w:sdtContent>
  </w:sdt>
  <w:p w:rsidR="00B24601" w:rsidRDefault="00B2460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5C4" w:rsidRDefault="00EF15C4">
      <w:r>
        <w:separator/>
      </w:r>
    </w:p>
  </w:footnote>
  <w:footnote w:type="continuationSeparator" w:id="0">
    <w:p w:rsidR="00EF15C4" w:rsidRDefault="00EF1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iOGI5MGJjNWJjOGRkYTU0NDhjMGQ3NTljYzY0YjUifQ=="/>
  </w:docVars>
  <w:rsids>
    <w:rsidRoot w:val="00FB36D1"/>
    <w:rsid w:val="000711B5"/>
    <w:rsid w:val="000C7FAD"/>
    <w:rsid w:val="000E6C41"/>
    <w:rsid w:val="001A29C9"/>
    <w:rsid w:val="00260277"/>
    <w:rsid w:val="0026460F"/>
    <w:rsid w:val="002E7FA2"/>
    <w:rsid w:val="003302E6"/>
    <w:rsid w:val="003A67DB"/>
    <w:rsid w:val="005534A5"/>
    <w:rsid w:val="00582B12"/>
    <w:rsid w:val="00586204"/>
    <w:rsid w:val="005D012C"/>
    <w:rsid w:val="006259D3"/>
    <w:rsid w:val="00665660"/>
    <w:rsid w:val="007C1543"/>
    <w:rsid w:val="008B07CF"/>
    <w:rsid w:val="0090727B"/>
    <w:rsid w:val="00970771"/>
    <w:rsid w:val="009A6F5F"/>
    <w:rsid w:val="00AD64FE"/>
    <w:rsid w:val="00B24601"/>
    <w:rsid w:val="00C6267E"/>
    <w:rsid w:val="00C7117D"/>
    <w:rsid w:val="00D80745"/>
    <w:rsid w:val="00E10666"/>
    <w:rsid w:val="00E97D0B"/>
    <w:rsid w:val="00EE7236"/>
    <w:rsid w:val="00EF15C4"/>
    <w:rsid w:val="00F1384E"/>
    <w:rsid w:val="00FB1050"/>
    <w:rsid w:val="00FB36D1"/>
    <w:rsid w:val="00FE6590"/>
    <w:rsid w:val="00FF293E"/>
    <w:rsid w:val="06810577"/>
    <w:rsid w:val="27180988"/>
    <w:rsid w:val="35C8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0908"/>
  <w15:docId w15:val="{80C44A0D-218D-4BF9-BF9E-EBDA4A42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detailheadtitle">
    <w:name w:val="detail_head_title"/>
    <w:basedOn w:val="a0"/>
  </w:style>
  <w:style w:type="character" w:customStyle="1" w:styleId="pubtxt">
    <w:name w:val="pub_txt"/>
    <w:basedOn w:val="a0"/>
  </w:style>
  <w:style w:type="character" w:customStyle="1" w:styleId="text-source-left01">
    <w:name w:val="text-source-left01"/>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徐长松</dc:creator>
  <cp:lastModifiedBy>unis</cp:lastModifiedBy>
  <cp:revision>13</cp:revision>
  <cp:lastPrinted>2023-11-29T08:13:00Z</cp:lastPrinted>
  <dcterms:created xsi:type="dcterms:W3CDTF">2023-11-29T07:38:00Z</dcterms:created>
  <dcterms:modified xsi:type="dcterms:W3CDTF">2024-05-09T03:06:00Z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45C485E9F04448918C8F7A774816635D_12</vt:lpwstr>
  </property>
</Properties>
</file>